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DC7E19" w:rsidRPr="00125A4D" w:rsidRDefault="00DC7E19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DC7E19" w:rsidRPr="00125A4D" w:rsidRDefault="00DC7E19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DC7E19" w:rsidRPr="00B61F1B" w:rsidRDefault="00DC7E19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DC7E19" w:rsidRPr="00B61F1B" w:rsidRDefault="00DC7E19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DC7E19" w:rsidRDefault="00DC7E19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7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DC7E19" w:rsidRPr="009333E3" w:rsidRDefault="00DC7E19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8" w:history="1">
                                <w:r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DC7E19" w:rsidRDefault="00DC7E19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DC7E19" w:rsidRDefault="00DC7E19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DC7E19" w:rsidRDefault="00DC7E19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DC7E19" w:rsidRDefault="00DC7E19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DC7E19" w:rsidRDefault="009D0B92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9" w:history="1"/>
                              <w:r w:rsidR="00DC7E19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0" w:history="1"/>
                              <w:r w:rsidR="00DC7E19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DC7E19" w:rsidRDefault="00DC7E19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DC7E19" w:rsidRDefault="00DC7E19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textbox inset="0,,0">
                    <w:txbxContent>
                      <w:p w14:paraId="2870FBFA" w14:textId="77777777" w:rsidR="00DC7E19" w:rsidRPr="00125A4D" w:rsidRDefault="00DC7E19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DC7E19" w:rsidRPr="00125A4D" w:rsidRDefault="00DC7E19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DC7E19" w:rsidRPr="00B61F1B" w:rsidRDefault="00DC7E19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DC7E19" w:rsidRPr="00B61F1B" w:rsidRDefault="00DC7E19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DC7E19" w:rsidRDefault="00DC7E19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1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DC7E19" w:rsidRPr="009333E3" w:rsidRDefault="00DC7E19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2" w:history="1">
                          <w:r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DC7E19" w:rsidRDefault="00DC7E19" w:rsidP="00722EF3">
                        <w:pPr>
                          <w:spacing w:line="240" w:lineRule="auto"/>
                        </w:pPr>
                      </w:p>
                      <w:p w14:paraId="7F07372A" w14:textId="77777777" w:rsidR="00DC7E19" w:rsidRDefault="00DC7E19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textbox inset="0,,0">
                    <w:txbxContent>
                      <w:p w14:paraId="69651925" w14:textId="77777777" w:rsidR="00DC7E19" w:rsidRDefault="00DC7E19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DC7E19" w:rsidRDefault="00DC7E19" w:rsidP="00722EF3">
                        <w:pPr>
                          <w:spacing w:line="240" w:lineRule="auto"/>
                        </w:pPr>
                      </w:p>
                      <w:p w14:paraId="388B3775" w14:textId="77777777" w:rsidR="00DC7E19" w:rsidRDefault="009D0B92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3" w:history="1"/>
                        <w:r w:rsidR="00DC7E19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4" w:history="1"/>
                        <w:r w:rsidR="00DC7E19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DC7E19" w:rsidRDefault="00DC7E19" w:rsidP="00722EF3">
                        <w:pPr>
                          <w:spacing w:line="240" w:lineRule="auto"/>
                        </w:pPr>
                      </w:p>
                      <w:p w14:paraId="2A2C1216" w14:textId="77777777" w:rsidR="00DC7E19" w:rsidRDefault="00DC7E19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313C04" w:rsidRDefault="00722EF3">
      <w:pPr>
        <w:rPr>
          <w:color w:val="000000"/>
          <w:lang w:val="fr-FR"/>
        </w:rPr>
      </w:pPr>
      <w:r w:rsidRPr="00313C04">
        <w:rPr>
          <w:color w:val="000000"/>
          <w:lang w:val="fr-FR"/>
        </w:rPr>
        <w:t xml:space="preserve"> </w:t>
      </w:r>
    </w:p>
    <w:p w14:paraId="0D39BA7C" w14:textId="77777777" w:rsidR="00722EF3" w:rsidRPr="00313C04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  <w:lang w:val="fr-FR"/>
        </w:rPr>
      </w:pPr>
    </w:p>
    <w:p w14:paraId="7AB3D9FF" w14:textId="77777777" w:rsidR="00722EF3" w:rsidRPr="00313C04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  <w:lang w:val="fr-FR"/>
        </w:rPr>
      </w:pPr>
    </w:p>
    <w:p w14:paraId="5732D05E" w14:textId="08F77E91" w:rsidR="00B61F1B" w:rsidRPr="00313C04" w:rsidRDefault="00C0643B" w:rsidP="00C0643B">
      <w:pPr>
        <w:spacing w:line="300" w:lineRule="exact"/>
        <w:ind w:right="-149"/>
        <w:rPr>
          <w:rFonts w:ascii="Audi Type" w:hAnsi="Audi Type"/>
          <w:b/>
          <w:sz w:val="28"/>
          <w:szCs w:val="28"/>
        </w:rPr>
      </w:pPr>
      <w:bookmarkStart w:id="0" w:name="_GoBack"/>
      <w:bookmarkEnd w:id="0"/>
      <w:r>
        <w:rPr>
          <w:rFonts w:ascii="Audi Type" w:hAnsi="Audi Type"/>
          <w:b/>
          <w:sz w:val="28"/>
          <w:szCs w:val="28"/>
        </w:rPr>
        <w:t xml:space="preserve">Techno Classica: </w:t>
      </w:r>
      <w:r w:rsidR="00713A66">
        <w:rPr>
          <w:rFonts w:ascii="Audi Type" w:hAnsi="Audi Type"/>
          <w:b/>
          <w:sz w:val="28"/>
          <w:szCs w:val="28"/>
        </w:rPr>
        <w:t xml:space="preserve">Audi’s </w:t>
      </w:r>
      <w:r>
        <w:rPr>
          <w:rFonts w:ascii="Audi Type" w:hAnsi="Audi Type"/>
          <w:b/>
          <w:sz w:val="28"/>
          <w:szCs w:val="28"/>
        </w:rPr>
        <w:t>erfgoed</w:t>
      </w:r>
      <w:r w:rsidR="00713A66">
        <w:rPr>
          <w:rFonts w:ascii="Audi Type" w:hAnsi="Audi Type"/>
          <w:b/>
          <w:sz w:val="28"/>
          <w:szCs w:val="28"/>
        </w:rPr>
        <w:t xml:space="preserve"> geëxposeerd</w:t>
      </w:r>
    </w:p>
    <w:p w14:paraId="22015692" w14:textId="77777777" w:rsidR="00EA296B" w:rsidRPr="00EB4F9D" w:rsidRDefault="00EA296B" w:rsidP="00C0643B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sz w:val="20"/>
          <w:szCs w:val="20"/>
        </w:rPr>
      </w:pPr>
    </w:p>
    <w:p w14:paraId="772E975F" w14:textId="2BE13D51" w:rsidR="00E85083" w:rsidRPr="00EA296B" w:rsidRDefault="00513B95" w:rsidP="00C0643B">
      <w:pPr>
        <w:pStyle w:val="Bullet"/>
        <w:widowControl w:val="0"/>
        <w:numPr>
          <w:ilvl w:val="0"/>
          <w:numId w:val="0"/>
        </w:numPr>
        <w:spacing w:line="300" w:lineRule="exact"/>
        <w:rPr>
          <w:rFonts w:eastAsia="Times New Roman" w:cs="Arial"/>
          <w:b/>
          <w:bCs/>
          <w:snapToGrid/>
          <w:sz w:val="20"/>
          <w:szCs w:val="20"/>
          <w:lang w:eastAsia="en-US"/>
        </w:rPr>
      </w:pPr>
      <w:r w:rsidRPr="00EA296B">
        <w:rPr>
          <w:rFonts w:cs="Arial"/>
          <w:b/>
          <w:sz w:val="20"/>
          <w:szCs w:val="20"/>
        </w:rPr>
        <w:t xml:space="preserve">Leusden, </w:t>
      </w:r>
      <w:r w:rsidR="00713A66">
        <w:rPr>
          <w:rFonts w:cs="Arial"/>
          <w:b/>
          <w:sz w:val="20"/>
          <w:szCs w:val="20"/>
        </w:rPr>
        <w:t>3</w:t>
      </w:r>
      <w:r w:rsidR="00C0643B">
        <w:rPr>
          <w:rFonts w:cs="Arial"/>
          <w:b/>
          <w:sz w:val="20"/>
          <w:szCs w:val="20"/>
        </w:rPr>
        <w:t>1</w:t>
      </w:r>
      <w:r w:rsidR="0095778A">
        <w:rPr>
          <w:rFonts w:cs="Arial"/>
          <w:b/>
          <w:sz w:val="20"/>
          <w:szCs w:val="20"/>
        </w:rPr>
        <w:t xml:space="preserve"> </w:t>
      </w:r>
      <w:r w:rsidR="00713A66">
        <w:rPr>
          <w:rFonts w:cs="Arial"/>
          <w:b/>
          <w:sz w:val="20"/>
          <w:szCs w:val="20"/>
        </w:rPr>
        <w:t>maart</w:t>
      </w:r>
      <w:r w:rsidR="0095778A">
        <w:rPr>
          <w:rFonts w:cs="Arial"/>
          <w:b/>
          <w:sz w:val="20"/>
          <w:szCs w:val="20"/>
        </w:rPr>
        <w:t xml:space="preserve"> 2016</w:t>
      </w:r>
      <w:r w:rsidRPr="00EA296B">
        <w:rPr>
          <w:rFonts w:cs="Arial"/>
          <w:b/>
          <w:sz w:val="20"/>
          <w:szCs w:val="20"/>
        </w:rPr>
        <w:t xml:space="preserve"> –</w:t>
      </w:r>
      <w:r w:rsidR="00283C44">
        <w:rPr>
          <w:rFonts w:cs="Arial"/>
          <w:b/>
          <w:sz w:val="20"/>
          <w:szCs w:val="20"/>
        </w:rPr>
        <w:t xml:space="preserve"> </w:t>
      </w:r>
      <w:r w:rsidR="00713A66">
        <w:rPr>
          <w:rFonts w:cs="Arial"/>
          <w:b/>
          <w:sz w:val="20"/>
          <w:szCs w:val="20"/>
        </w:rPr>
        <w:t xml:space="preserve">Van 6 tot en met 10 april </w:t>
      </w:r>
      <w:r w:rsidR="00C0643B">
        <w:rPr>
          <w:rFonts w:cs="Arial"/>
          <w:b/>
          <w:sz w:val="20"/>
          <w:szCs w:val="20"/>
        </w:rPr>
        <w:t>staat het Duitse Essen in het teken van</w:t>
      </w:r>
      <w:r w:rsidR="00713A66">
        <w:rPr>
          <w:rFonts w:cs="Arial"/>
          <w:b/>
          <w:sz w:val="20"/>
          <w:szCs w:val="20"/>
        </w:rPr>
        <w:t xml:space="preserve"> de Techno Classica</w:t>
      </w:r>
      <w:r w:rsidR="00C0643B">
        <w:rPr>
          <w:rFonts w:cs="Arial"/>
          <w:b/>
          <w:sz w:val="20"/>
          <w:szCs w:val="20"/>
        </w:rPr>
        <w:t>.</w:t>
      </w:r>
      <w:r w:rsidR="00713A66">
        <w:rPr>
          <w:rFonts w:cs="Arial"/>
          <w:b/>
          <w:sz w:val="20"/>
          <w:szCs w:val="20"/>
        </w:rPr>
        <w:t xml:space="preserve"> Audi</w:t>
      </w:r>
      <w:r w:rsidR="00C0643B">
        <w:rPr>
          <w:rFonts w:cs="Arial"/>
          <w:b/>
          <w:sz w:val="20"/>
          <w:szCs w:val="20"/>
        </w:rPr>
        <w:t xml:space="preserve"> presenteert daar dit jaar</w:t>
      </w:r>
      <w:r w:rsidR="00713A66">
        <w:rPr>
          <w:rFonts w:cs="Arial"/>
          <w:b/>
          <w:sz w:val="20"/>
          <w:szCs w:val="20"/>
        </w:rPr>
        <w:t xml:space="preserve"> </w:t>
      </w:r>
      <w:r w:rsidR="00810968">
        <w:rPr>
          <w:rFonts w:cs="Arial"/>
          <w:b/>
          <w:sz w:val="20"/>
          <w:szCs w:val="20"/>
        </w:rPr>
        <w:t>enkele</w:t>
      </w:r>
      <w:r w:rsidR="00713A66">
        <w:rPr>
          <w:rFonts w:cs="Arial"/>
          <w:b/>
          <w:sz w:val="20"/>
          <w:szCs w:val="20"/>
        </w:rPr>
        <w:t xml:space="preserve"> unieke </w:t>
      </w:r>
      <w:r w:rsidR="00C0643B">
        <w:rPr>
          <w:rFonts w:cs="Arial"/>
          <w:b/>
          <w:sz w:val="20"/>
          <w:szCs w:val="20"/>
        </w:rPr>
        <w:t>modellen</w:t>
      </w:r>
      <w:r w:rsidR="00713A66">
        <w:rPr>
          <w:rFonts w:cs="Arial"/>
          <w:b/>
          <w:sz w:val="20"/>
          <w:szCs w:val="20"/>
        </w:rPr>
        <w:t xml:space="preserve"> uit </w:t>
      </w:r>
      <w:r w:rsidR="00C0643B">
        <w:rPr>
          <w:rFonts w:cs="Arial"/>
          <w:b/>
          <w:sz w:val="20"/>
          <w:szCs w:val="20"/>
        </w:rPr>
        <w:t>de</w:t>
      </w:r>
      <w:r w:rsidR="00713A66">
        <w:rPr>
          <w:rFonts w:cs="Arial"/>
          <w:b/>
          <w:sz w:val="20"/>
          <w:szCs w:val="20"/>
        </w:rPr>
        <w:t xml:space="preserve"> </w:t>
      </w:r>
      <w:r w:rsidR="00C0643B">
        <w:rPr>
          <w:rFonts w:cs="Arial"/>
          <w:b/>
          <w:sz w:val="20"/>
          <w:szCs w:val="20"/>
        </w:rPr>
        <w:t>rijke</w:t>
      </w:r>
      <w:r w:rsidR="00713A66">
        <w:rPr>
          <w:rFonts w:cs="Arial"/>
          <w:b/>
          <w:sz w:val="20"/>
          <w:szCs w:val="20"/>
        </w:rPr>
        <w:t xml:space="preserve"> historie</w:t>
      </w:r>
      <w:r w:rsidR="00C0643B">
        <w:rPr>
          <w:rFonts w:cs="Arial"/>
          <w:b/>
          <w:sz w:val="20"/>
          <w:szCs w:val="20"/>
        </w:rPr>
        <w:t xml:space="preserve"> van het merk</w:t>
      </w:r>
      <w:r w:rsidR="00713A66">
        <w:rPr>
          <w:rFonts w:cs="Arial"/>
          <w:b/>
          <w:sz w:val="20"/>
          <w:szCs w:val="20"/>
        </w:rPr>
        <w:t>, met als hoogtepunten de Audi quattro Spyder en de Audi Avus quattro</w:t>
      </w:r>
      <w:r w:rsidR="00E85083" w:rsidRPr="00EA296B">
        <w:rPr>
          <w:rFonts w:eastAsia="Times New Roman"/>
          <w:b/>
          <w:snapToGrid/>
          <w:sz w:val="20"/>
          <w:lang w:eastAsia="en-US"/>
        </w:rPr>
        <w:t>.</w:t>
      </w:r>
    </w:p>
    <w:p w14:paraId="51720821" w14:textId="77777777" w:rsidR="00E85083" w:rsidRPr="00E85083" w:rsidRDefault="00E85083" w:rsidP="00C0643B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2F20024B" w14:textId="254F0913" w:rsidR="00A32886" w:rsidRPr="00E85083" w:rsidRDefault="00A83854" w:rsidP="00C0643B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De Audi quattro Spyder met middenmotor was een sensatie bij zijn debuut op de autosalon van Frankfurt in 1991</w:t>
      </w:r>
      <w:r w:rsidR="00A32886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.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Klanten stonden </w:t>
      </w:r>
      <w:r w:rsidR="00810968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ervoor 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in de rij, maar de auto was te duur voor serieproductie en het bleef bij een prototype. Amper een maand later presenteerde Audi op de beurs in Tokio de nog radicalere Audi A</w:t>
      </w:r>
      <w:r w:rsidR="00C0643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vus quattro. Ook deze conceptauto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had een middenmotor, en wat voor een: een W12</w:t>
      </w:r>
      <w:r w:rsidR="00C0643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die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goed </w:t>
      </w:r>
      <w:r w:rsidR="00C0643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was 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voor 509 pk. Beide auto</w:t>
      </w:r>
      <w:r w:rsidR="00C0643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’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s zijn</w:t>
      </w:r>
      <w:r w:rsidR="00C0643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tijdens de Techno Classica 2016</w:t>
      </w:r>
      <w:r w:rsidR="009D0B92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te bewonderen op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de grote Audi-stand in hal 7 van de Messe Essen.</w:t>
      </w:r>
    </w:p>
    <w:p w14:paraId="76BAE327" w14:textId="77777777" w:rsidR="00DF12DA" w:rsidRDefault="00DF12DA" w:rsidP="00C0643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  <w:szCs w:val="20"/>
        </w:rPr>
      </w:pPr>
    </w:p>
    <w:p w14:paraId="01AD56C3" w14:textId="24BBC512" w:rsidR="00C0643B" w:rsidRPr="00C0643B" w:rsidRDefault="00C0643B" w:rsidP="00C0643B">
      <w:pPr>
        <w:pStyle w:val="Bullet"/>
        <w:numPr>
          <w:ilvl w:val="0"/>
          <w:numId w:val="0"/>
        </w:numPr>
        <w:spacing w:line="300" w:lineRule="exac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Zeldzaam</w:t>
      </w:r>
    </w:p>
    <w:p w14:paraId="7BA7DEBE" w14:textId="62235CD6" w:rsidR="00C53179" w:rsidRDefault="00C0643B" w:rsidP="00C0643B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Daar staat tevens </w:t>
      </w:r>
      <w:r w:rsidR="00A83854" w:rsidRPr="00A83854">
        <w:rPr>
          <w:rFonts w:eastAsia="Times New Roman"/>
          <w:sz w:val="20"/>
          <w:szCs w:val="20"/>
        </w:rPr>
        <w:t xml:space="preserve">de </w:t>
      </w:r>
      <w:r w:rsidR="00A83854">
        <w:rPr>
          <w:rFonts w:eastAsia="Times New Roman"/>
          <w:sz w:val="20"/>
          <w:szCs w:val="20"/>
        </w:rPr>
        <w:t xml:space="preserve">Audi Group S, die in 1987 in het wereldkampioenschap rally </w:t>
      </w:r>
      <w:r w:rsidR="000A536D">
        <w:rPr>
          <w:rFonts w:eastAsia="Times New Roman"/>
          <w:sz w:val="20"/>
          <w:szCs w:val="20"/>
        </w:rPr>
        <w:t>zou</w:t>
      </w:r>
      <w:r w:rsidR="00A83854">
        <w:rPr>
          <w:rFonts w:eastAsia="Times New Roman"/>
          <w:sz w:val="20"/>
          <w:szCs w:val="20"/>
        </w:rPr>
        <w:t xml:space="preserve"> </w:t>
      </w:r>
      <w:r w:rsidR="000A536D">
        <w:rPr>
          <w:rFonts w:eastAsia="Times New Roman"/>
          <w:sz w:val="20"/>
          <w:szCs w:val="20"/>
        </w:rPr>
        <w:t>uit</w:t>
      </w:r>
      <w:r>
        <w:rPr>
          <w:rFonts w:eastAsia="Times New Roman"/>
          <w:sz w:val="20"/>
          <w:szCs w:val="20"/>
        </w:rPr>
        <w:t>komen.</w:t>
      </w:r>
      <w:r w:rsidR="00A8385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</w:t>
      </w:r>
      <w:r w:rsidR="00A83854">
        <w:rPr>
          <w:rFonts w:eastAsia="Times New Roman"/>
          <w:sz w:val="20"/>
          <w:szCs w:val="20"/>
        </w:rPr>
        <w:t>aar Audi trok zich terug uit de sport omdat de veiligheid in het geding was. Echte oudjes zijn de Slaby-Beringer uit 1924 en de Framo TV 300-driewieler van vijf jaar later</w:t>
      </w:r>
      <w:r w:rsidR="00DC7E19">
        <w:rPr>
          <w:rFonts w:eastAsia="Times New Roman"/>
          <w:sz w:val="20"/>
          <w:szCs w:val="20"/>
        </w:rPr>
        <w:t>; o</w:t>
      </w:r>
      <w:r w:rsidR="00A83854">
        <w:rPr>
          <w:rFonts w:eastAsia="Times New Roman"/>
          <w:sz w:val="20"/>
          <w:szCs w:val="20"/>
        </w:rPr>
        <w:t>ok reist de zeer zeldzame DKW F af naar Essen. Die zag het levenslicht in 1941, maar door de oorlog kwam de productie nooit verder dan tien exemplaren.</w:t>
      </w:r>
      <w:r w:rsidR="00CA370F">
        <w:rPr>
          <w:rFonts w:eastAsia="Times New Roman"/>
          <w:sz w:val="20"/>
          <w:szCs w:val="20"/>
        </w:rPr>
        <w:t xml:space="preserve"> Tweewielers zijn er ook: een DKW ORe 250 uit 1930 en een Audi Z02 uit 1976. Dat laatste prototype werd in het diepste geheim gebouwd en ging nooit in productie.</w:t>
      </w:r>
    </w:p>
    <w:p w14:paraId="4F59057B" w14:textId="77777777" w:rsidR="00CA370F" w:rsidRDefault="00CA370F" w:rsidP="00C0643B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z w:val="20"/>
          <w:szCs w:val="20"/>
        </w:rPr>
      </w:pPr>
    </w:p>
    <w:p w14:paraId="25342763" w14:textId="7BFE26AA" w:rsidR="00CA370F" w:rsidRPr="00A83854" w:rsidRDefault="00CA370F" w:rsidP="00C0643B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Voor een prachtig uitje hoef je niet ver weg te gaan, want Essen ligt op een goede twee uur rijden van Utrecht. </w:t>
      </w:r>
      <w:r w:rsidR="00C0643B">
        <w:rPr>
          <w:rFonts w:eastAsia="Times New Roman"/>
          <w:sz w:val="20"/>
          <w:szCs w:val="20"/>
        </w:rPr>
        <w:t>Bovendien zorgt Audi ervoor dat bezoekers</w:t>
      </w:r>
      <w:r w:rsidR="007F5617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niet met lege handen naar huis</w:t>
      </w:r>
      <w:r w:rsidR="00C0643B">
        <w:rPr>
          <w:rFonts w:eastAsia="Times New Roman"/>
          <w:sz w:val="20"/>
          <w:szCs w:val="20"/>
        </w:rPr>
        <w:t xml:space="preserve"> gaan</w:t>
      </w:r>
      <w:r>
        <w:rPr>
          <w:rFonts w:eastAsia="Times New Roman"/>
          <w:sz w:val="20"/>
          <w:szCs w:val="20"/>
        </w:rPr>
        <w:t xml:space="preserve">, want </w:t>
      </w:r>
      <w:r w:rsidR="00C0643B">
        <w:rPr>
          <w:rFonts w:eastAsia="Times New Roman"/>
          <w:sz w:val="20"/>
          <w:szCs w:val="20"/>
        </w:rPr>
        <w:t>het merk</w:t>
      </w:r>
      <w:r>
        <w:rPr>
          <w:rFonts w:eastAsia="Times New Roman"/>
          <w:sz w:val="20"/>
          <w:szCs w:val="20"/>
        </w:rPr>
        <w:t xml:space="preserve"> verkoopt bij de stand al even unieke modelauto’s van </w:t>
      </w:r>
      <w:r w:rsidR="007F5617">
        <w:rPr>
          <w:rFonts w:eastAsia="Times New Roman"/>
          <w:sz w:val="20"/>
          <w:szCs w:val="20"/>
        </w:rPr>
        <w:t>een</w:t>
      </w:r>
      <w:r>
        <w:rPr>
          <w:rFonts w:eastAsia="Times New Roman"/>
          <w:sz w:val="20"/>
          <w:szCs w:val="20"/>
        </w:rPr>
        <w:t xml:space="preserve"> </w:t>
      </w:r>
      <w:r w:rsidR="007F5617">
        <w:rPr>
          <w:rFonts w:eastAsia="Times New Roman"/>
          <w:sz w:val="20"/>
          <w:szCs w:val="20"/>
        </w:rPr>
        <w:t>oranje Audi Sport quattro die wé</w:t>
      </w:r>
      <w:r>
        <w:rPr>
          <w:rFonts w:eastAsia="Times New Roman"/>
          <w:sz w:val="20"/>
          <w:szCs w:val="20"/>
        </w:rPr>
        <w:t xml:space="preserve">l meedeed aan het wereldkampioenschap rally. Wat heet: </w:t>
      </w:r>
      <w:r w:rsidR="00810968">
        <w:rPr>
          <w:rFonts w:eastAsia="Times New Roman"/>
          <w:sz w:val="20"/>
          <w:szCs w:val="20"/>
        </w:rPr>
        <w:t>Stig Blomqvist</w:t>
      </w:r>
      <w:r>
        <w:rPr>
          <w:rFonts w:eastAsia="Times New Roman"/>
          <w:sz w:val="20"/>
          <w:szCs w:val="20"/>
        </w:rPr>
        <w:t xml:space="preserve"> won er in 1984 de titel mee. De oplage </w:t>
      </w:r>
      <w:r w:rsidR="00C0643B">
        <w:rPr>
          <w:rFonts w:eastAsia="Times New Roman"/>
          <w:sz w:val="20"/>
          <w:szCs w:val="20"/>
        </w:rPr>
        <w:t xml:space="preserve">– alle in een schaal 1:43 – </w:t>
      </w:r>
      <w:r>
        <w:rPr>
          <w:rFonts w:eastAsia="Times New Roman"/>
          <w:sz w:val="20"/>
          <w:szCs w:val="20"/>
        </w:rPr>
        <w:t>is gelimiteerd tot 333 stuks.</w:t>
      </w:r>
    </w:p>
    <w:p w14:paraId="72190DB1" w14:textId="77777777" w:rsidR="00C53179" w:rsidRDefault="00C53179" w:rsidP="00C0643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601E52D3" w14:textId="77777777" w:rsidR="00C0643B" w:rsidRPr="009C4B9C" w:rsidRDefault="00C0643B" w:rsidP="00C0643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352BB8FC" w14:textId="0A18267F" w:rsidR="00647ADA" w:rsidRPr="003F0EA9" w:rsidRDefault="004239BB" w:rsidP="00C0643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 xml:space="preserve">nde </w:t>
      </w:r>
      <w:r w:rsidR="00DF12DA">
        <w:rPr>
          <w:b/>
          <w:color w:val="000000"/>
          <w:sz w:val="20"/>
        </w:rPr>
        <w:t>-</w:t>
      </w:r>
    </w:p>
    <w:sectPr w:rsidR="00647ADA" w:rsidRPr="003F0EA9" w:rsidSect="001A050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722" w:right="2552" w:bottom="226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3584" w14:textId="77777777" w:rsidR="00DC7E19" w:rsidRDefault="00DC7E19">
      <w:pPr>
        <w:spacing w:line="240" w:lineRule="auto"/>
      </w:pPr>
      <w:r>
        <w:separator/>
      </w:r>
    </w:p>
  </w:endnote>
  <w:endnote w:type="continuationSeparator" w:id="0">
    <w:p w14:paraId="3AACFE46" w14:textId="77777777" w:rsidR="00DC7E19" w:rsidRDefault="00DC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altName w:val="Athelas Bold Italic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EDE" w14:textId="77777777" w:rsidR="00DC7E19" w:rsidRDefault="00DC7E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DC7E19" w:rsidRDefault="00DC7E1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8E2" w14:textId="77777777" w:rsidR="00DC7E19" w:rsidRDefault="00DC7E19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DC7E19" w:rsidRDefault="00DC7E19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0AF6" w14:textId="77777777" w:rsidR="00DC7E19" w:rsidRDefault="00DC7E19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9D0B92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F0AB" w14:textId="77777777" w:rsidR="00DC7E19" w:rsidRDefault="00DC7E19">
      <w:pPr>
        <w:spacing w:line="240" w:lineRule="auto"/>
      </w:pPr>
      <w:r>
        <w:separator/>
      </w:r>
    </w:p>
  </w:footnote>
  <w:footnote w:type="continuationSeparator" w:id="0">
    <w:p w14:paraId="0F4B42A1" w14:textId="77777777" w:rsidR="00DC7E19" w:rsidRDefault="00DC7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E80F" w14:textId="77777777" w:rsidR="00DC7E19" w:rsidRDefault="00DC7E19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296D" w14:textId="77777777" w:rsidR="00DC7E19" w:rsidRDefault="00DC7E19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59ED"/>
    <w:multiLevelType w:val="hybridMultilevel"/>
    <w:tmpl w:val="9236BB92"/>
    <w:lvl w:ilvl="0" w:tplc="62C2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015D1B"/>
    <w:multiLevelType w:val="hybridMultilevel"/>
    <w:tmpl w:val="AD74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3"/>
  </w:num>
  <w:num w:numId="5">
    <w:abstractNumId w:val="6"/>
  </w:num>
  <w:num w:numId="6">
    <w:abstractNumId w:val="9"/>
  </w:num>
  <w:num w:numId="7">
    <w:abstractNumId w:val="21"/>
  </w:num>
  <w:num w:numId="8">
    <w:abstractNumId w:val="29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6"/>
  </w:num>
  <w:num w:numId="15">
    <w:abstractNumId w:val="34"/>
  </w:num>
  <w:num w:numId="16">
    <w:abstractNumId w:val="35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0"/>
  </w:num>
  <w:num w:numId="34">
    <w:abstractNumId w:val="1"/>
  </w:num>
  <w:num w:numId="35">
    <w:abstractNumId w:val="8"/>
  </w:num>
  <w:num w:numId="36">
    <w:abstractNumId w:val="23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2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A536D"/>
    <w:rsid w:val="000B23E3"/>
    <w:rsid w:val="000B68CF"/>
    <w:rsid w:val="000C183C"/>
    <w:rsid w:val="000C4085"/>
    <w:rsid w:val="000C40FF"/>
    <w:rsid w:val="000C642B"/>
    <w:rsid w:val="000D1CCA"/>
    <w:rsid w:val="000D4ADE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6A0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B1BE9"/>
    <w:rsid w:val="001B4E2A"/>
    <w:rsid w:val="001C2200"/>
    <w:rsid w:val="001D0806"/>
    <w:rsid w:val="001D4F60"/>
    <w:rsid w:val="001D76DB"/>
    <w:rsid w:val="001E2C8E"/>
    <w:rsid w:val="001F6B42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83C44"/>
    <w:rsid w:val="0028454F"/>
    <w:rsid w:val="00287C77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011C"/>
    <w:rsid w:val="00481765"/>
    <w:rsid w:val="00483A22"/>
    <w:rsid w:val="004A1744"/>
    <w:rsid w:val="004B03BF"/>
    <w:rsid w:val="004B08EE"/>
    <w:rsid w:val="004C663B"/>
    <w:rsid w:val="004D14D3"/>
    <w:rsid w:val="004D190F"/>
    <w:rsid w:val="004D3ADE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71F8"/>
    <w:rsid w:val="00557C1C"/>
    <w:rsid w:val="00560E78"/>
    <w:rsid w:val="005655CB"/>
    <w:rsid w:val="0057500E"/>
    <w:rsid w:val="00577085"/>
    <w:rsid w:val="00582AB6"/>
    <w:rsid w:val="00582AC1"/>
    <w:rsid w:val="00582E62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E76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13A66"/>
    <w:rsid w:val="0072115F"/>
    <w:rsid w:val="00722EF3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5617"/>
    <w:rsid w:val="007F6215"/>
    <w:rsid w:val="00801C10"/>
    <w:rsid w:val="00803A61"/>
    <w:rsid w:val="00805283"/>
    <w:rsid w:val="008102F2"/>
    <w:rsid w:val="00810968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E74"/>
    <w:rsid w:val="00950C80"/>
    <w:rsid w:val="009540BF"/>
    <w:rsid w:val="00954F76"/>
    <w:rsid w:val="009563D4"/>
    <w:rsid w:val="0095778A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0B92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AE3"/>
    <w:rsid w:val="00A7607B"/>
    <w:rsid w:val="00A76202"/>
    <w:rsid w:val="00A83854"/>
    <w:rsid w:val="00A85D67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22FF4"/>
    <w:rsid w:val="00B305A2"/>
    <w:rsid w:val="00B364D0"/>
    <w:rsid w:val="00B36711"/>
    <w:rsid w:val="00B37A55"/>
    <w:rsid w:val="00B422BE"/>
    <w:rsid w:val="00B560BD"/>
    <w:rsid w:val="00B61F1B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BF1826"/>
    <w:rsid w:val="00C04D4C"/>
    <w:rsid w:val="00C06127"/>
    <w:rsid w:val="00C0643B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91866"/>
    <w:rsid w:val="00C93A7A"/>
    <w:rsid w:val="00C96BF4"/>
    <w:rsid w:val="00CA1AB6"/>
    <w:rsid w:val="00CA370F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2DEA"/>
    <w:rsid w:val="00D96692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C7E19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85083"/>
    <w:rsid w:val="00E903E9"/>
    <w:rsid w:val="00E90EF7"/>
    <w:rsid w:val="00E94386"/>
    <w:rsid w:val="00E94431"/>
    <w:rsid w:val="00E9463E"/>
    <w:rsid w:val="00E96A14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5C485A"/>
  <w15:docId w15:val="{C079AA58-DF09-4C09-BBFE-20D22BB4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uws.audi.nl" TargetMode="External"/><Relationship Id="rId13" Type="http://schemas.openxmlformats.org/officeDocument/2006/relationships/hyperlink" Target="http://www.ponpersportaal.n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rd.van.den.eijnde@pon.com" TargetMode="External"/><Relationship Id="rId12" Type="http://schemas.openxmlformats.org/officeDocument/2006/relationships/hyperlink" Target="http://nieuws.audi.n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d.van.den.eijnde@p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onpersportaal.n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onpersportaal.nl/" TargetMode="External"/><Relationship Id="rId14" Type="http://schemas.openxmlformats.org/officeDocument/2006/relationships/hyperlink" Target="http://www.ponpersportaal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1913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DAG5FDW</dc:creator>
  <cp:lastModifiedBy>Melanie van Houten</cp:lastModifiedBy>
  <cp:revision>3</cp:revision>
  <cp:lastPrinted>2015-04-24T14:34:00Z</cp:lastPrinted>
  <dcterms:created xsi:type="dcterms:W3CDTF">2016-03-30T21:26:00Z</dcterms:created>
  <dcterms:modified xsi:type="dcterms:W3CDTF">2016-03-31T09:05:00Z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