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1E3F" w14:textId="77777777" w:rsidR="00722EF3" w:rsidRPr="009C5223" w:rsidRDefault="003C27F0">
      <w:pPr>
        <w:rPr>
          <w:color w:val="000000"/>
          <w:lang w:val="en-US"/>
        </w:rPr>
      </w:pPr>
      <w:r>
        <w:rPr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F3453A" w:rsidRPr="00125A4D" w:rsidRDefault="00F3453A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F3453A" w:rsidRPr="00125A4D" w:rsidRDefault="00F3453A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F3453A" w:rsidRPr="00B61F1B" w:rsidRDefault="00F3453A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14:paraId="6E543410" w14:textId="77777777" w:rsidR="00F3453A" w:rsidRPr="00B61F1B" w:rsidRDefault="00F3453A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Telefoon: +31 (0)33 43 43 775  </w:t>
                              </w:r>
                            </w:p>
                            <w:p w14:paraId="2F5E3F60" w14:textId="77777777" w:rsidR="00F3453A" w:rsidRDefault="00F3453A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7" w:history="1">
                                <w:r w:rsidRPr="000D60A5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6EBC88B7" w:rsidR="00F3453A" w:rsidRPr="009333E3" w:rsidRDefault="00F3453A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8" w:history="1">
                                <w:r w:rsidRPr="0006022C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F3453A" w:rsidRDefault="00F3453A" w:rsidP="00722EF3">
                              <w:pPr>
                                <w:spacing w:line="240" w:lineRule="auto"/>
                              </w:pPr>
                            </w:p>
                            <w:p w14:paraId="7F07372A" w14:textId="77777777" w:rsidR="00F3453A" w:rsidRDefault="00F3453A" w:rsidP="00722EF3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F3453A" w:rsidRDefault="00F3453A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F3453A" w:rsidRDefault="00F3453A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F3453A" w:rsidRDefault="00841D39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9" w:history="1"/>
                              <w:r w:rsidR="00F3453A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0" w:history="1"/>
                              <w:r w:rsidR="00F3453A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F3453A" w:rsidRDefault="00F3453A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F3453A" w:rsidRDefault="00F3453A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23EA2"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KccEA&#10;AADaAAAADwAAAGRycy9kb3ducmV2LnhtbESPQYvCMBSE74L/ITzBm6Z60FKNIuKK4h5c9eLt0Tyb&#10;YvPSbaLWf79ZWNjjMDPfMPNlayvxpMaXjhWMhgkI4tzpkgsFl/PHIAXhA7LGyjEpeJOH5aLbmWOm&#10;3Yu/6HkKhYgQ9hkqMCHUmZQ+N2TRD11NHL2bayyGKJtC6gZfEW4rOU6SibRYclwwWNPaUH4/PayC&#10;3TU9H2i/Nelxg1M6sv+W10+l+r12NQMRqA3/4b/2TisYw++Ve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SnHBAAAA2gAAAA8AAAAAAAAAAAAAAAAAmAIAAGRycy9kb3du&#10;cmV2LnhtbFBLBQYAAAAABAAEAPUAAACGAwAAAAA=&#10;" stroked="f">
                  <v:textbox inset="0,,0">
                    <w:txbxContent>
                      <w:p w14:paraId="2870FBFA" w14:textId="77777777" w:rsidR="00F3453A" w:rsidRPr="00125A4D" w:rsidRDefault="00F3453A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F3453A" w:rsidRPr="00125A4D" w:rsidRDefault="00F3453A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F3453A" w:rsidRPr="00B61F1B" w:rsidRDefault="00F3453A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F3453A" w:rsidRPr="00B61F1B" w:rsidRDefault="00F3453A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Telefoon: +31 (0)33 43 43 775  </w:t>
                        </w:r>
                      </w:p>
                      <w:p w14:paraId="2F5E3F60" w14:textId="77777777" w:rsidR="00F3453A" w:rsidRDefault="00F3453A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11" w:history="1">
                          <w:r w:rsidRPr="000D60A5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it-IT"/>
                            </w:rPr>
                            <w:t>ard.van.den.eijnde@pon.com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6EBC88B7" w:rsidR="00F3453A" w:rsidRPr="009333E3" w:rsidRDefault="00F3453A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2" w:history="1">
                          <w:r w:rsidRPr="0006022C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F3453A" w:rsidRDefault="00F3453A" w:rsidP="00722EF3">
                        <w:pPr>
                          <w:spacing w:line="240" w:lineRule="auto"/>
                        </w:pPr>
                      </w:p>
                      <w:p w14:paraId="7F07372A" w14:textId="77777777" w:rsidR="00F3453A" w:rsidRDefault="00F3453A" w:rsidP="00722EF3"/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  <v:textbox inset="0,,0">
                    <w:txbxContent>
                      <w:p w14:paraId="69651925" w14:textId="77777777" w:rsidR="00F3453A" w:rsidRDefault="00F3453A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F3453A" w:rsidRDefault="00F3453A" w:rsidP="00722EF3">
                        <w:pPr>
                          <w:spacing w:line="240" w:lineRule="auto"/>
                        </w:pPr>
                      </w:p>
                      <w:p w14:paraId="388B3775" w14:textId="77777777" w:rsidR="00F3453A" w:rsidRDefault="00841D39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3" w:history="1"/>
                        <w:r w:rsidR="00F3453A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4" w:history="1"/>
                        <w:r w:rsidR="00F3453A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F3453A" w:rsidRDefault="00F3453A" w:rsidP="00722EF3">
                        <w:pPr>
                          <w:spacing w:line="240" w:lineRule="auto"/>
                        </w:pPr>
                      </w:p>
                      <w:p w14:paraId="2A2C1216" w14:textId="77777777" w:rsidR="00F3453A" w:rsidRDefault="00F3453A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9C5223" w:rsidRDefault="00722EF3">
      <w:pPr>
        <w:rPr>
          <w:color w:val="000000"/>
          <w:lang w:val="en-US"/>
        </w:rPr>
      </w:pPr>
    </w:p>
    <w:p w14:paraId="21BA902C" w14:textId="77777777" w:rsidR="00722EF3" w:rsidRPr="00313C04" w:rsidRDefault="00722EF3">
      <w:pPr>
        <w:rPr>
          <w:color w:val="000000"/>
          <w:lang w:val="fr-FR"/>
        </w:rPr>
      </w:pPr>
      <w:r w:rsidRPr="00313C04">
        <w:rPr>
          <w:color w:val="000000"/>
          <w:lang w:val="fr-FR"/>
        </w:rPr>
        <w:t xml:space="preserve"> </w:t>
      </w:r>
    </w:p>
    <w:p w14:paraId="0D39BA7C" w14:textId="77777777" w:rsidR="00722EF3" w:rsidRPr="00313C04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 w:cs="Arial"/>
          <w:sz w:val="20"/>
          <w:szCs w:val="20"/>
          <w:lang w:val="fr-FR"/>
        </w:rPr>
      </w:pPr>
    </w:p>
    <w:p w14:paraId="7AB3D9FF" w14:textId="77777777" w:rsidR="00722EF3" w:rsidRPr="00313C04" w:rsidRDefault="00722EF3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/>
          <w:b w:val="0"/>
          <w:bCs w:val="0"/>
          <w:sz w:val="20"/>
          <w:szCs w:val="20"/>
          <w:lang w:val="fr-FR"/>
        </w:rPr>
      </w:pPr>
    </w:p>
    <w:p w14:paraId="5732D05E" w14:textId="56DA4DEC" w:rsidR="00B61F1B" w:rsidRPr="00313C04" w:rsidRDefault="00677292" w:rsidP="00CE23A1">
      <w:pPr>
        <w:spacing w:line="300" w:lineRule="exact"/>
        <w:ind w:right="-149"/>
        <w:rPr>
          <w:rFonts w:ascii="Audi Type" w:hAnsi="Audi Type"/>
          <w:b/>
          <w:sz w:val="28"/>
          <w:szCs w:val="28"/>
        </w:rPr>
      </w:pPr>
      <w:bookmarkStart w:id="0" w:name="_GoBack"/>
      <w:bookmarkEnd w:id="0"/>
      <w:r>
        <w:rPr>
          <w:rFonts w:ascii="Audi Type" w:hAnsi="Audi Type"/>
          <w:b/>
          <w:sz w:val="28"/>
          <w:szCs w:val="28"/>
        </w:rPr>
        <w:t>Audi brengt LED-technologie naar de huiskamer</w:t>
      </w:r>
    </w:p>
    <w:p w14:paraId="22015692" w14:textId="77777777" w:rsidR="00EA296B" w:rsidRPr="00EB4F9D" w:rsidRDefault="00EA296B" w:rsidP="00E85083">
      <w:pPr>
        <w:pStyle w:val="Bullet"/>
        <w:widowControl w:val="0"/>
        <w:numPr>
          <w:ilvl w:val="0"/>
          <w:numId w:val="0"/>
        </w:numPr>
        <w:spacing w:line="280" w:lineRule="exact"/>
        <w:rPr>
          <w:rFonts w:cs="Arial"/>
          <w:b/>
          <w:sz w:val="20"/>
          <w:szCs w:val="20"/>
        </w:rPr>
      </w:pPr>
    </w:p>
    <w:p w14:paraId="772E975F" w14:textId="0D623A39" w:rsidR="00E85083" w:rsidRPr="00EA296B" w:rsidRDefault="00513B95" w:rsidP="00EA296B">
      <w:pPr>
        <w:pStyle w:val="Bullet"/>
        <w:widowControl w:val="0"/>
        <w:numPr>
          <w:ilvl w:val="0"/>
          <w:numId w:val="0"/>
        </w:numPr>
        <w:spacing w:line="280" w:lineRule="exact"/>
        <w:rPr>
          <w:rFonts w:eastAsia="Times New Roman" w:cs="Arial"/>
          <w:b/>
          <w:bCs/>
          <w:snapToGrid/>
          <w:sz w:val="20"/>
          <w:szCs w:val="20"/>
          <w:lang w:eastAsia="en-US"/>
        </w:rPr>
      </w:pPr>
      <w:r w:rsidRPr="00EA296B">
        <w:rPr>
          <w:rFonts w:cs="Arial"/>
          <w:b/>
          <w:sz w:val="20"/>
          <w:szCs w:val="20"/>
        </w:rPr>
        <w:t xml:space="preserve">Leusden, </w:t>
      </w:r>
      <w:r w:rsidR="00841D39">
        <w:rPr>
          <w:rFonts w:cs="Arial"/>
          <w:b/>
          <w:sz w:val="20"/>
          <w:szCs w:val="20"/>
        </w:rPr>
        <w:t>21</w:t>
      </w:r>
      <w:r w:rsidR="005D01BB">
        <w:rPr>
          <w:rFonts w:cs="Arial"/>
          <w:b/>
          <w:sz w:val="20"/>
          <w:szCs w:val="20"/>
        </w:rPr>
        <w:t xml:space="preserve"> maart</w:t>
      </w:r>
      <w:r w:rsidR="0095778A">
        <w:rPr>
          <w:rFonts w:cs="Arial"/>
          <w:b/>
          <w:sz w:val="20"/>
          <w:szCs w:val="20"/>
        </w:rPr>
        <w:t xml:space="preserve"> 2016</w:t>
      </w:r>
      <w:r w:rsidRPr="00EA296B">
        <w:rPr>
          <w:rFonts w:cs="Arial"/>
          <w:b/>
          <w:sz w:val="20"/>
          <w:szCs w:val="20"/>
        </w:rPr>
        <w:t xml:space="preserve"> –</w:t>
      </w:r>
      <w:r w:rsidR="00283C44">
        <w:rPr>
          <w:rFonts w:cs="Arial"/>
          <w:b/>
          <w:sz w:val="20"/>
          <w:szCs w:val="20"/>
        </w:rPr>
        <w:t xml:space="preserve"> </w:t>
      </w:r>
      <w:r w:rsidR="00F3453A">
        <w:rPr>
          <w:rFonts w:cs="Arial"/>
          <w:b/>
          <w:sz w:val="20"/>
          <w:szCs w:val="20"/>
        </w:rPr>
        <w:t>Vanaf volgend jaar</w:t>
      </w:r>
      <w:r w:rsidR="005D01BB">
        <w:rPr>
          <w:rFonts w:cs="Arial"/>
          <w:b/>
          <w:sz w:val="20"/>
          <w:szCs w:val="20"/>
        </w:rPr>
        <w:t xml:space="preserve"> </w:t>
      </w:r>
      <w:r w:rsidR="00677292">
        <w:rPr>
          <w:rFonts w:cs="Arial"/>
          <w:b/>
          <w:sz w:val="20"/>
          <w:szCs w:val="20"/>
        </w:rPr>
        <w:t>luistert</w:t>
      </w:r>
      <w:r w:rsidR="005D01BB">
        <w:rPr>
          <w:rFonts w:cs="Arial"/>
          <w:b/>
          <w:sz w:val="20"/>
          <w:szCs w:val="20"/>
        </w:rPr>
        <w:t xml:space="preserve"> </w:t>
      </w:r>
      <w:r w:rsidR="00677292">
        <w:rPr>
          <w:rFonts w:cs="Arial"/>
          <w:b/>
          <w:sz w:val="20"/>
          <w:szCs w:val="20"/>
        </w:rPr>
        <w:t>LED</w:t>
      </w:r>
      <w:r w:rsidR="005D01BB">
        <w:rPr>
          <w:rFonts w:cs="Arial"/>
          <w:b/>
          <w:sz w:val="20"/>
          <w:szCs w:val="20"/>
        </w:rPr>
        <w:t xml:space="preserve">-technologie van Audi </w:t>
      </w:r>
      <w:r w:rsidR="00F3453A">
        <w:rPr>
          <w:rFonts w:cs="Arial"/>
          <w:b/>
          <w:sz w:val="20"/>
          <w:szCs w:val="20"/>
        </w:rPr>
        <w:t xml:space="preserve">vervat </w:t>
      </w:r>
      <w:r w:rsidR="005D01BB">
        <w:rPr>
          <w:rFonts w:cs="Arial"/>
          <w:b/>
          <w:sz w:val="20"/>
          <w:szCs w:val="20"/>
        </w:rPr>
        <w:t>in exclusief design menig huiskamer op</w:t>
      </w:r>
      <w:r w:rsidR="00E85083" w:rsidRPr="00EA296B">
        <w:rPr>
          <w:rFonts w:eastAsia="Times New Roman"/>
          <w:b/>
          <w:snapToGrid/>
          <w:sz w:val="20"/>
          <w:lang w:eastAsia="en-US"/>
        </w:rPr>
        <w:t>.</w:t>
      </w:r>
      <w:r w:rsidR="005D01BB">
        <w:rPr>
          <w:rFonts w:eastAsia="Times New Roman"/>
          <w:b/>
          <w:snapToGrid/>
          <w:sz w:val="20"/>
          <w:lang w:eastAsia="en-US"/>
        </w:rPr>
        <w:t xml:space="preserve"> Audi Industrial Design en Occhio, het bedrijf uit München dat vermaard is om zijn hoge kwaliteit lichton</w:t>
      </w:r>
      <w:r w:rsidR="00F3453A">
        <w:rPr>
          <w:rFonts w:eastAsia="Times New Roman"/>
          <w:b/>
          <w:snapToGrid/>
          <w:sz w:val="20"/>
          <w:lang w:eastAsia="en-US"/>
        </w:rPr>
        <w:t xml:space="preserve">twerpen, hebben </w:t>
      </w:r>
      <w:r w:rsidR="005D01BB">
        <w:rPr>
          <w:rFonts w:eastAsia="Times New Roman"/>
          <w:b/>
          <w:snapToGrid/>
          <w:sz w:val="20"/>
          <w:lang w:eastAsia="en-US"/>
        </w:rPr>
        <w:t>met Sintesi</w:t>
      </w:r>
      <w:r w:rsidR="00677292" w:rsidRPr="00677292">
        <w:rPr>
          <w:rFonts w:eastAsia="Times New Roman"/>
          <w:b/>
          <w:snapToGrid/>
          <w:sz w:val="20"/>
          <w:lang w:eastAsia="en-US"/>
        </w:rPr>
        <w:t xml:space="preserve"> </w:t>
      </w:r>
      <w:r w:rsidR="00677292">
        <w:rPr>
          <w:rFonts w:eastAsia="Times New Roman"/>
          <w:b/>
          <w:snapToGrid/>
          <w:sz w:val="20"/>
          <w:lang w:eastAsia="en-US"/>
        </w:rPr>
        <w:t>de handen ineengeslagen</w:t>
      </w:r>
      <w:r w:rsidR="005D01BB">
        <w:rPr>
          <w:rFonts w:eastAsia="Times New Roman"/>
          <w:b/>
          <w:snapToGrid/>
          <w:sz w:val="20"/>
          <w:lang w:eastAsia="en-US"/>
        </w:rPr>
        <w:t>.</w:t>
      </w:r>
    </w:p>
    <w:p w14:paraId="51720821" w14:textId="77777777" w:rsidR="00E85083" w:rsidRPr="00E85083" w:rsidRDefault="00E85083" w:rsidP="00E85083">
      <w:pPr>
        <w:widowControl w:val="0"/>
        <w:spacing w:line="300" w:lineRule="exact"/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</w:pPr>
    </w:p>
    <w:p w14:paraId="0A0CF5F2" w14:textId="77777777" w:rsidR="00677292" w:rsidRDefault="005D01BB" w:rsidP="00E85083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Sintesi combineert </w:t>
      </w:r>
      <w:r w:rsidR="004B4D26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de </w:t>
      </w: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vooruitstrevende </w:t>
      </w:r>
      <w:r w:rsidR="00677292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LED</w:t>
      </w: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-technologie van Audi met de creativiteit en expertise van Occhio, wat heeft geleid tot verlichting die het DNA van beide merken in zich draagt</w:t>
      </w:r>
      <w:r w:rsidR="00A32886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.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De lichtcreaties blinken uit</w:t>
      </w:r>
      <w:r w:rsidR="004B4D26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in slanke elegante silhouetten: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</w:t>
      </w:r>
      <w:r w:rsidR="004B4D26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modern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design met technisch raffinement en een uitstekende functionaliteit. Je kunt de armatuur </w:t>
      </w:r>
      <w:r w:rsidR="004B4D26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verwisselen van standaard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, waarbij het licht altijd gelijkelijk verdeeld is en gedimd kan worden met een handgebaar. </w:t>
      </w:r>
    </w:p>
    <w:p w14:paraId="03BC020D" w14:textId="77777777" w:rsidR="00677292" w:rsidRDefault="00677292" w:rsidP="00E85083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</w:p>
    <w:p w14:paraId="2F20024B" w14:textId="2E440D39" w:rsidR="00A32886" w:rsidRPr="00E85083" w:rsidRDefault="005D01BB" w:rsidP="00E85083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“Sintesi is de belichaming van de interdisciplinaire ontwerpnormen </w:t>
      </w:r>
      <w:r w:rsidR="00B97379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van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Audi, die ver voorbij de auto gaan”, vertelt André Georgi, het hoofd van Audi Industrial Design. De </w:t>
      </w: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Sintesi-lichten zijn vanaf 2017 te koop.</w:t>
      </w:r>
    </w:p>
    <w:p w14:paraId="76BAE327" w14:textId="77777777" w:rsidR="00DF12DA" w:rsidRPr="009C4B9C" w:rsidRDefault="00DF12DA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7BA7DEBE" w14:textId="77777777" w:rsidR="00C53179" w:rsidRPr="009C4B9C" w:rsidRDefault="00C53179" w:rsidP="00F542AB">
      <w:pPr>
        <w:pStyle w:val="Bullet"/>
        <w:numPr>
          <w:ilvl w:val="0"/>
          <w:numId w:val="0"/>
        </w:numPr>
        <w:spacing w:line="300" w:lineRule="exact"/>
        <w:rPr>
          <w:rFonts w:eastAsia="Times New Roman"/>
        </w:rPr>
      </w:pPr>
    </w:p>
    <w:p w14:paraId="72190DB1" w14:textId="77777777" w:rsidR="00C53179" w:rsidRPr="009C4B9C" w:rsidRDefault="00C53179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352BB8FC" w14:textId="0A18267F" w:rsidR="00647ADA" w:rsidRPr="003F0EA9" w:rsidRDefault="004239BB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  <w:r>
        <w:rPr>
          <w:b/>
          <w:color w:val="000000"/>
          <w:sz w:val="20"/>
        </w:rPr>
        <w:t>Ei</w:t>
      </w:r>
      <w:r w:rsidR="00F542AB" w:rsidRPr="00B53B84">
        <w:rPr>
          <w:b/>
          <w:color w:val="000000"/>
          <w:sz w:val="20"/>
        </w:rPr>
        <w:t xml:space="preserve">nde </w:t>
      </w:r>
      <w:r w:rsidR="00DF12DA">
        <w:rPr>
          <w:b/>
          <w:color w:val="000000"/>
          <w:sz w:val="20"/>
        </w:rPr>
        <w:t>-</w:t>
      </w:r>
    </w:p>
    <w:sectPr w:rsidR="00647ADA" w:rsidRPr="003F0EA9" w:rsidSect="001A050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722" w:right="2552" w:bottom="2269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3584" w14:textId="77777777" w:rsidR="00F3453A" w:rsidRDefault="00F3453A">
      <w:pPr>
        <w:spacing w:line="240" w:lineRule="auto"/>
      </w:pPr>
      <w:r>
        <w:separator/>
      </w:r>
    </w:p>
  </w:endnote>
  <w:endnote w:type="continuationSeparator" w:id="0">
    <w:p w14:paraId="3AACFE46" w14:textId="77777777" w:rsidR="00F3453A" w:rsidRDefault="00F34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di Type">
    <w:altName w:val="Athelas Bold Italic"/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udiType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5EDE" w14:textId="77777777" w:rsidR="00F3453A" w:rsidRDefault="00F3453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F3453A" w:rsidRDefault="00F3453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68E2" w14:textId="77777777" w:rsidR="00F3453A" w:rsidRDefault="00F3453A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F3453A" w:rsidRDefault="00F3453A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0AF6" w14:textId="77777777" w:rsidR="00F3453A" w:rsidRDefault="00F3453A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841D39">
      <w:rPr>
        <w:rStyle w:val="Paginanummer"/>
        <w:rFonts w:ascii="Arial" w:hAnsi="Arial"/>
        <w:noProof/>
        <w:sz w:val="20"/>
      </w:rPr>
      <w:t>1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DF0AB" w14:textId="77777777" w:rsidR="00F3453A" w:rsidRDefault="00F3453A">
      <w:pPr>
        <w:spacing w:line="240" w:lineRule="auto"/>
      </w:pPr>
      <w:r>
        <w:separator/>
      </w:r>
    </w:p>
  </w:footnote>
  <w:footnote w:type="continuationSeparator" w:id="0">
    <w:p w14:paraId="0F4B42A1" w14:textId="77777777" w:rsidR="00F3453A" w:rsidRDefault="00F34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E80F" w14:textId="77777777" w:rsidR="00F3453A" w:rsidRDefault="00F3453A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4" name="Afbeelding 4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296D" w14:textId="77777777" w:rsidR="00F3453A" w:rsidRDefault="00F3453A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7" name="Afbeelding 7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3EAF7086"/>
    <w:multiLevelType w:val="multilevel"/>
    <w:tmpl w:val="2D5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159ED"/>
    <w:multiLevelType w:val="hybridMultilevel"/>
    <w:tmpl w:val="9236BB92"/>
    <w:lvl w:ilvl="0" w:tplc="62C23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01527"/>
    <w:multiLevelType w:val="multilevel"/>
    <w:tmpl w:val="442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015D1B"/>
    <w:multiLevelType w:val="hybridMultilevel"/>
    <w:tmpl w:val="AD74C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33"/>
  </w:num>
  <w:num w:numId="5">
    <w:abstractNumId w:val="6"/>
  </w:num>
  <w:num w:numId="6">
    <w:abstractNumId w:val="9"/>
  </w:num>
  <w:num w:numId="7">
    <w:abstractNumId w:val="21"/>
  </w:num>
  <w:num w:numId="8">
    <w:abstractNumId w:val="29"/>
  </w:num>
  <w:num w:numId="9">
    <w:abstractNumId w:val="11"/>
  </w:num>
  <w:num w:numId="10">
    <w:abstractNumId w:val="31"/>
  </w:num>
  <w:num w:numId="11">
    <w:abstractNumId w:val="6"/>
  </w:num>
  <w:num w:numId="12">
    <w:abstractNumId w:val="6"/>
  </w:num>
  <w:num w:numId="13">
    <w:abstractNumId w:val="6"/>
  </w:num>
  <w:num w:numId="14">
    <w:abstractNumId w:val="26"/>
  </w:num>
  <w:num w:numId="15">
    <w:abstractNumId w:val="34"/>
  </w:num>
  <w:num w:numId="16">
    <w:abstractNumId w:val="35"/>
  </w:num>
  <w:num w:numId="17">
    <w:abstractNumId w:val="25"/>
  </w:num>
  <w:num w:numId="18">
    <w:abstractNumId w:val="16"/>
  </w:num>
  <w:num w:numId="19">
    <w:abstractNumId w:val="17"/>
  </w:num>
  <w:num w:numId="20">
    <w:abstractNumId w:val="1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4"/>
  </w:num>
  <w:num w:numId="27">
    <w:abstractNumId w:val="4"/>
  </w:num>
  <w:num w:numId="28">
    <w:abstractNumId w:val="22"/>
  </w:num>
  <w:num w:numId="29">
    <w:abstractNumId w:val="12"/>
  </w:num>
  <w:num w:numId="30">
    <w:abstractNumId w:val="14"/>
  </w:num>
  <w:num w:numId="31">
    <w:abstractNumId w:val="7"/>
  </w:num>
  <w:num w:numId="32">
    <w:abstractNumId w:val="0"/>
  </w:num>
  <w:num w:numId="33">
    <w:abstractNumId w:val="20"/>
  </w:num>
  <w:num w:numId="34">
    <w:abstractNumId w:val="1"/>
  </w:num>
  <w:num w:numId="35">
    <w:abstractNumId w:val="8"/>
  </w:num>
  <w:num w:numId="36">
    <w:abstractNumId w:val="23"/>
  </w:num>
  <w:num w:numId="37">
    <w:abstractNumId w:val="6"/>
  </w:num>
  <w:num w:numId="38">
    <w:abstractNumId w:val="6"/>
  </w:num>
  <w:num w:numId="39">
    <w:abstractNumId w:val="2"/>
  </w:num>
  <w:num w:numId="40">
    <w:abstractNumId w:val="15"/>
  </w:num>
  <w:num w:numId="41">
    <w:abstractNumId w:val="32"/>
  </w:num>
  <w:num w:numId="42">
    <w:abstractNumId w:val="5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381A"/>
    <w:rsid w:val="00014A9A"/>
    <w:rsid w:val="00014EA6"/>
    <w:rsid w:val="00020CDB"/>
    <w:rsid w:val="000227F0"/>
    <w:rsid w:val="00023242"/>
    <w:rsid w:val="00033DB7"/>
    <w:rsid w:val="00035B87"/>
    <w:rsid w:val="00040D91"/>
    <w:rsid w:val="000422DB"/>
    <w:rsid w:val="000517DE"/>
    <w:rsid w:val="00063F37"/>
    <w:rsid w:val="00073DA9"/>
    <w:rsid w:val="00074ACD"/>
    <w:rsid w:val="00075613"/>
    <w:rsid w:val="00084ED2"/>
    <w:rsid w:val="00086A12"/>
    <w:rsid w:val="00087387"/>
    <w:rsid w:val="000903CB"/>
    <w:rsid w:val="000905EA"/>
    <w:rsid w:val="00092CC3"/>
    <w:rsid w:val="00095D11"/>
    <w:rsid w:val="00095D40"/>
    <w:rsid w:val="00097490"/>
    <w:rsid w:val="000A07AB"/>
    <w:rsid w:val="000A0B0C"/>
    <w:rsid w:val="000A29F6"/>
    <w:rsid w:val="000B23E3"/>
    <w:rsid w:val="000B68CF"/>
    <w:rsid w:val="000C183C"/>
    <w:rsid w:val="000C4085"/>
    <w:rsid w:val="000C40FF"/>
    <w:rsid w:val="000C642B"/>
    <w:rsid w:val="000D1CCA"/>
    <w:rsid w:val="000D4ADE"/>
    <w:rsid w:val="000E03C8"/>
    <w:rsid w:val="000E271C"/>
    <w:rsid w:val="000E4A80"/>
    <w:rsid w:val="000F7A75"/>
    <w:rsid w:val="00101F73"/>
    <w:rsid w:val="0010667B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32EE"/>
    <w:rsid w:val="00150F96"/>
    <w:rsid w:val="001516A0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50F"/>
    <w:rsid w:val="001A0BAA"/>
    <w:rsid w:val="001A0C9C"/>
    <w:rsid w:val="001B1BE9"/>
    <w:rsid w:val="001B4E2A"/>
    <w:rsid w:val="001C2200"/>
    <w:rsid w:val="001D0806"/>
    <w:rsid w:val="001D4F60"/>
    <w:rsid w:val="001D76DB"/>
    <w:rsid w:val="001E2C8E"/>
    <w:rsid w:val="001F6B42"/>
    <w:rsid w:val="0020266B"/>
    <w:rsid w:val="0020687C"/>
    <w:rsid w:val="00207BA6"/>
    <w:rsid w:val="00215646"/>
    <w:rsid w:val="00220AE4"/>
    <w:rsid w:val="00226740"/>
    <w:rsid w:val="0022776A"/>
    <w:rsid w:val="00233B85"/>
    <w:rsid w:val="00236FDA"/>
    <w:rsid w:val="00244603"/>
    <w:rsid w:val="00245FE1"/>
    <w:rsid w:val="00250069"/>
    <w:rsid w:val="002572A8"/>
    <w:rsid w:val="00265486"/>
    <w:rsid w:val="00283C44"/>
    <w:rsid w:val="0028454F"/>
    <w:rsid w:val="00287C77"/>
    <w:rsid w:val="002933C0"/>
    <w:rsid w:val="00293FD3"/>
    <w:rsid w:val="002950F7"/>
    <w:rsid w:val="00295AF6"/>
    <w:rsid w:val="002A5803"/>
    <w:rsid w:val="002A5F05"/>
    <w:rsid w:val="002B043B"/>
    <w:rsid w:val="002B2081"/>
    <w:rsid w:val="002B589B"/>
    <w:rsid w:val="002C115E"/>
    <w:rsid w:val="002C3317"/>
    <w:rsid w:val="002C6F59"/>
    <w:rsid w:val="002E0357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2A55"/>
    <w:rsid w:val="00336D18"/>
    <w:rsid w:val="0034008F"/>
    <w:rsid w:val="00341339"/>
    <w:rsid w:val="00346B1C"/>
    <w:rsid w:val="003518C4"/>
    <w:rsid w:val="0035311A"/>
    <w:rsid w:val="0036015F"/>
    <w:rsid w:val="00363FD2"/>
    <w:rsid w:val="003647CF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20F"/>
    <w:rsid w:val="003C14D9"/>
    <w:rsid w:val="003C1E5A"/>
    <w:rsid w:val="003C27F0"/>
    <w:rsid w:val="003C4023"/>
    <w:rsid w:val="003D5F39"/>
    <w:rsid w:val="003D6139"/>
    <w:rsid w:val="003E6E64"/>
    <w:rsid w:val="003E7448"/>
    <w:rsid w:val="003F007F"/>
    <w:rsid w:val="003F0EA9"/>
    <w:rsid w:val="003F59EC"/>
    <w:rsid w:val="0040414E"/>
    <w:rsid w:val="00405967"/>
    <w:rsid w:val="00406C87"/>
    <w:rsid w:val="00407C97"/>
    <w:rsid w:val="00415D76"/>
    <w:rsid w:val="004239BB"/>
    <w:rsid w:val="00426A6D"/>
    <w:rsid w:val="004311AF"/>
    <w:rsid w:val="00432C43"/>
    <w:rsid w:val="004330DB"/>
    <w:rsid w:val="00433F9D"/>
    <w:rsid w:val="00447C26"/>
    <w:rsid w:val="00453134"/>
    <w:rsid w:val="004616AE"/>
    <w:rsid w:val="00464519"/>
    <w:rsid w:val="00465355"/>
    <w:rsid w:val="0046693E"/>
    <w:rsid w:val="0047416B"/>
    <w:rsid w:val="0047424D"/>
    <w:rsid w:val="0048011C"/>
    <w:rsid w:val="00481765"/>
    <w:rsid w:val="00483A22"/>
    <w:rsid w:val="004A1744"/>
    <w:rsid w:val="004B03BF"/>
    <w:rsid w:val="004B08EE"/>
    <w:rsid w:val="004B4D26"/>
    <w:rsid w:val="004C663B"/>
    <w:rsid w:val="004D14D3"/>
    <w:rsid w:val="004D190F"/>
    <w:rsid w:val="004D3ADE"/>
    <w:rsid w:val="004D7F3E"/>
    <w:rsid w:val="004E5DC0"/>
    <w:rsid w:val="004F0716"/>
    <w:rsid w:val="004F36C8"/>
    <w:rsid w:val="00500815"/>
    <w:rsid w:val="00505EEA"/>
    <w:rsid w:val="005078B2"/>
    <w:rsid w:val="005113F5"/>
    <w:rsid w:val="00513B95"/>
    <w:rsid w:val="005160EE"/>
    <w:rsid w:val="00526C4B"/>
    <w:rsid w:val="00540213"/>
    <w:rsid w:val="00543BDC"/>
    <w:rsid w:val="00544A8C"/>
    <w:rsid w:val="0055161D"/>
    <w:rsid w:val="005571F8"/>
    <w:rsid w:val="00557C1C"/>
    <w:rsid w:val="00560E78"/>
    <w:rsid w:val="005655CB"/>
    <w:rsid w:val="0057500E"/>
    <w:rsid w:val="00577085"/>
    <w:rsid w:val="00582AB6"/>
    <w:rsid w:val="00582AC1"/>
    <w:rsid w:val="00582E62"/>
    <w:rsid w:val="00583ACA"/>
    <w:rsid w:val="00585DB3"/>
    <w:rsid w:val="00591102"/>
    <w:rsid w:val="005911CF"/>
    <w:rsid w:val="00593784"/>
    <w:rsid w:val="00595DA1"/>
    <w:rsid w:val="005A481B"/>
    <w:rsid w:val="005A5759"/>
    <w:rsid w:val="005A5870"/>
    <w:rsid w:val="005B161B"/>
    <w:rsid w:val="005B2FCE"/>
    <w:rsid w:val="005B3739"/>
    <w:rsid w:val="005B38AC"/>
    <w:rsid w:val="005C0564"/>
    <w:rsid w:val="005C37DD"/>
    <w:rsid w:val="005C454B"/>
    <w:rsid w:val="005C4A43"/>
    <w:rsid w:val="005D01BB"/>
    <w:rsid w:val="005D08B4"/>
    <w:rsid w:val="005D24EB"/>
    <w:rsid w:val="005E0978"/>
    <w:rsid w:val="005E2F0C"/>
    <w:rsid w:val="005E513A"/>
    <w:rsid w:val="005E68AF"/>
    <w:rsid w:val="005E7ED7"/>
    <w:rsid w:val="005F560F"/>
    <w:rsid w:val="005F6B42"/>
    <w:rsid w:val="00601E76"/>
    <w:rsid w:val="00604C1C"/>
    <w:rsid w:val="0060536F"/>
    <w:rsid w:val="006115D6"/>
    <w:rsid w:val="0061349B"/>
    <w:rsid w:val="006167D7"/>
    <w:rsid w:val="006170E7"/>
    <w:rsid w:val="0062352A"/>
    <w:rsid w:val="0062420E"/>
    <w:rsid w:val="006268BB"/>
    <w:rsid w:val="0063172C"/>
    <w:rsid w:val="00640C4F"/>
    <w:rsid w:val="00647ADA"/>
    <w:rsid w:val="00653B23"/>
    <w:rsid w:val="00661D30"/>
    <w:rsid w:val="0067088B"/>
    <w:rsid w:val="00672370"/>
    <w:rsid w:val="00674745"/>
    <w:rsid w:val="00676156"/>
    <w:rsid w:val="006765D1"/>
    <w:rsid w:val="00677292"/>
    <w:rsid w:val="00683950"/>
    <w:rsid w:val="00687306"/>
    <w:rsid w:val="00690019"/>
    <w:rsid w:val="0069054E"/>
    <w:rsid w:val="00690DAD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53B9"/>
    <w:rsid w:val="006D19A7"/>
    <w:rsid w:val="006D26CE"/>
    <w:rsid w:val="006D7679"/>
    <w:rsid w:val="006E004C"/>
    <w:rsid w:val="006E1219"/>
    <w:rsid w:val="006E20A5"/>
    <w:rsid w:val="006E5ABC"/>
    <w:rsid w:val="006E6AB9"/>
    <w:rsid w:val="006F4E1C"/>
    <w:rsid w:val="006F584A"/>
    <w:rsid w:val="006F58E1"/>
    <w:rsid w:val="006F662C"/>
    <w:rsid w:val="006F78D5"/>
    <w:rsid w:val="00700504"/>
    <w:rsid w:val="00711622"/>
    <w:rsid w:val="0072115F"/>
    <w:rsid w:val="00722EF3"/>
    <w:rsid w:val="00732D06"/>
    <w:rsid w:val="0074129F"/>
    <w:rsid w:val="0074148C"/>
    <w:rsid w:val="00744204"/>
    <w:rsid w:val="007454A2"/>
    <w:rsid w:val="00747DC4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95CF9"/>
    <w:rsid w:val="007A19DA"/>
    <w:rsid w:val="007A3357"/>
    <w:rsid w:val="007A6248"/>
    <w:rsid w:val="007B0BED"/>
    <w:rsid w:val="007C0CC6"/>
    <w:rsid w:val="007C7E8A"/>
    <w:rsid w:val="007D2985"/>
    <w:rsid w:val="007D310F"/>
    <w:rsid w:val="007D4013"/>
    <w:rsid w:val="007E60CF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40777"/>
    <w:rsid w:val="00841977"/>
    <w:rsid w:val="00841D39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4CCF"/>
    <w:rsid w:val="00875694"/>
    <w:rsid w:val="00876829"/>
    <w:rsid w:val="00880DFC"/>
    <w:rsid w:val="00885ACE"/>
    <w:rsid w:val="008907C0"/>
    <w:rsid w:val="0089409E"/>
    <w:rsid w:val="008967D7"/>
    <w:rsid w:val="008A0D87"/>
    <w:rsid w:val="008B271B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F0E"/>
    <w:rsid w:val="008E5E7B"/>
    <w:rsid w:val="008F163F"/>
    <w:rsid w:val="00904FAE"/>
    <w:rsid w:val="00914ECC"/>
    <w:rsid w:val="00915093"/>
    <w:rsid w:val="00915614"/>
    <w:rsid w:val="0092053D"/>
    <w:rsid w:val="00922021"/>
    <w:rsid w:val="00924A57"/>
    <w:rsid w:val="00931358"/>
    <w:rsid w:val="00933BF3"/>
    <w:rsid w:val="00934EE0"/>
    <w:rsid w:val="0093505D"/>
    <w:rsid w:val="00935DBC"/>
    <w:rsid w:val="00946E74"/>
    <w:rsid w:val="00950C80"/>
    <w:rsid w:val="009540BF"/>
    <w:rsid w:val="00954F76"/>
    <w:rsid w:val="009563D4"/>
    <w:rsid w:val="0095778A"/>
    <w:rsid w:val="009601D7"/>
    <w:rsid w:val="00964034"/>
    <w:rsid w:val="0097057F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401C"/>
    <w:rsid w:val="009B75A0"/>
    <w:rsid w:val="009B77BA"/>
    <w:rsid w:val="009C05F1"/>
    <w:rsid w:val="009C312B"/>
    <w:rsid w:val="009C4B9C"/>
    <w:rsid w:val="009C5D6C"/>
    <w:rsid w:val="009D108D"/>
    <w:rsid w:val="009D2AF3"/>
    <w:rsid w:val="009D3F32"/>
    <w:rsid w:val="009D5AEB"/>
    <w:rsid w:val="009E1939"/>
    <w:rsid w:val="009E3316"/>
    <w:rsid w:val="009E450D"/>
    <w:rsid w:val="009E63E1"/>
    <w:rsid w:val="009E64ED"/>
    <w:rsid w:val="009F663F"/>
    <w:rsid w:val="00A0307F"/>
    <w:rsid w:val="00A05805"/>
    <w:rsid w:val="00A07E84"/>
    <w:rsid w:val="00A138B1"/>
    <w:rsid w:val="00A14749"/>
    <w:rsid w:val="00A20F87"/>
    <w:rsid w:val="00A224F1"/>
    <w:rsid w:val="00A2384C"/>
    <w:rsid w:val="00A26483"/>
    <w:rsid w:val="00A26584"/>
    <w:rsid w:val="00A26B12"/>
    <w:rsid w:val="00A27DBF"/>
    <w:rsid w:val="00A32886"/>
    <w:rsid w:val="00A32D41"/>
    <w:rsid w:val="00A33C12"/>
    <w:rsid w:val="00A36EC9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75AE"/>
    <w:rsid w:val="00A73AB5"/>
    <w:rsid w:val="00A74AE3"/>
    <w:rsid w:val="00A7607B"/>
    <w:rsid w:val="00A76202"/>
    <w:rsid w:val="00A85D67"/>
    <w:rsid w:val="00A86519"/>
    <w:rsid w:val="00A87371"/>
    <w:rsid w:val="00A903C1"/>
    <w:rsid w:val="00AB0010"/>
    <w:rsid w:val="00AB05B4"/>
    <w:rsid w:val="00AB0742"/>
    <w:rsid w:val="00AB69B4"/>
    <w:rsid w:val="00AC3439"/>
    <w:rsid w:val="00AC7299"/>
    <w:rsid w:val="00AD0395"/>
    <w:rsid w:val="00AD47C8"/>
    <w:rsid w:val="00AD53CD"/>
    <w:rsid w:val="00AE6FB5"/>
    <w:rsid w:val="00AE7602"/>
    <w:rsid w:val="00AE79B0"/>
    <w:rsid w:val="00AF05C9"/>
    <w:rsid w:val="00AF3AA7"/>
    <w:rsid w:val="00AF7225"/>
    <w:rsid w:val="00B01D9E"/>
    <w:rsid w:val="00B01F0A"/>
    <w:rsid w:val="00B027CF"/>
    <w:rsid w:val="00B02931"/>
    <w:rsid w:val="00B04D5A"/>
    <w:rsid w:val="00B153E6"/>
    <w:rsid w:val="00B22FF4"/>
    <w:rsid w:val="00B305A2"/>
    <w:rsid w:val="00B364D0"/>
    <w:rsid w:val="00B36711"/>
    <w:rsid w:val="00B37A55"/>
    <w:rsid w:val="00B422BE"/>
    <w:rsid w:val="00B560BD"/>
    <w:rsid w:val="00B61F1B"/>
    <w:rsid w:val="00B63EBB"/>
    <w:rsid w:val="00B64A31"/>
    <w:rsid w:val="00B8062F"/>
    <w:rsid w:val="00B8083C"/>
    <w:rsid w:val="00B80F7E"/>
    <w:rsid w:val="00B81805"/>
    <w:rsid w:val="00B83C7A"/>
    <w:rsid w:val="00B84261"/>
    <w:rsid w:val="00B9270D"/>
    <w:rsid w:val="00B931EC"/>
    <w:rsid w:val="00B97379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54DE"/>
    <w:rsid w:val="00BC5AE9"/>
    <w:rsid w:val="00BD06B6"/>
    <w:rsid w:val="00BF1826"/>
    <w:rsid w:val="00C04D4C"/>
    <w:rsid w:val="00C06127"/>
    <w:rsid w:val="00C06503"/>
    <w:rsid w:val="00C06B86"/>
    <w:rsid w:val="00C10749"/>
    <w:rsid w:val="00C12AB0"/>
    <w:rsid w:val="00C219BB"/>
    <w:rsid w:val="00C31CAE"/>
    <w:rsid w:val="00C33330"/>
    <w:rsid w:val="00C33DEF"/>
    <w:rsid w:val="00C412C7"/>
    <w:rsid w:val="00C4393D"/>
    <w:rsid w:val="00C53179"/>
    <w:rsid w:val="00C54DE6"/>
    <w:rsid w:val="00C558A5"/>
    <w:rsid w:val="00C56985"/>
    <w:rsid w:val="00C57448"/>
    <w:rsid w:val="00C73138"/>
    <w:rsid w:val="00C7570B"/>
    <w:rsid w:val="00C760FA"/>
    <w:rsid w:val="00C82203"/>
    <w:rsid w:val="00C85B78"/>
    <w:rsid w:val="00C91866"/>
    <w:rsid w:val="00C93A7A"/>
    <w:rsid w:val="00C96BF4"/>
    <w:rsid w:val="00CA1AB6"/>
    <w:rsid w:val="00CA4B03"/>
    <w:rsid w:val="00CA6AD3"/>
    <w:rsid w:val="00CB2B33"/>
    <w:rsid w:val="00CB3238"/>
    <w:rsid w:val="00CB58C2"/>
    <w:rsid w:val="00CB5C32"/>
    <w:rsid w:val="00CD1D98"/>
    <w:rsid w:val="00CD3A0B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5832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7207"/>
    <w:rsid w:val="00D35185"/>
    <w:rsid w:val="00D468EF"/>
    <w:rsid w:val="00D47803"/>
    <w:rsid w:val="00D516B1"/>
    <w:rsid w:val="00D540EB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678E"/>
    <w:rsid w:val="00D8720D"/>
    <w:rsid w:val="00D872AB"/>
    <w:rsid w:val="00D878CF"/>
    <w:rsid w:val="00D92DEA"/>
    <w:rsid w:val="00D96692"/>
    <w:rsid w:val="00DA5D75"/>
    <w:rsid w:val="00DB1DA6"/>
    <w:rsid w:val="00DB3C70"/>
    <w:rsid w:val="00DB5F1B"/>
    <w:rsid w:val="00DB6CFD"/>
    <w:rsid w:val="00DC09ED"/>
    <w:rsid w:val="00DC1D6D"/>
    <w:rsid w:val="00DC3AFA"/>
    <w:rsid w:val="00DC48DD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222D"/>
    <w:rsid w:val="00E47D11"/>
    <w:rsid w:val="00E52DAE"/>
    <w:rsid w:val="00E52FB5"/>
    <w:rsid w:val="00E665AD"/>
    <w:rsid w:val="00E66827"/>
    <w:rsid w:val="00E81511"/>
    <w:rsid w:val="00E84735"/>
    <w:rsid w:val="00E85083"/>
    <w:rsid w:val="00E903E9"/>
    <w:rsid w:val="00E90EF7"/>
    <w:rsid w:val="00E94386"/>
    <w:rsid w:val="00E94431"/>
    <w:rsid w:val="00E9463E"/>
    <w:rsid w:val="00E96A14"/>
    <w:rsid w:val="00EA105A"/>
    <w:rsid w:val="00EA124F"/>
    <w:rsid w:val="00EA2566"/>
    <w:rsid w:val="00EA296B"/>
    <w:rsid w:val="00EA6210"/>
    <w:rsid w:val="00EA6706"/>
    <w:rsid w:val="00EB1A51"/>
    <w:rsid w:val="00EB20EB"/>
    <w:rsid w:val="00EB418E"/>
    <w:rsid w:val="00EB4F9D"/>
    <w:rsid w:val="00EB5088"/>
    <w:rsid w:val="00EC216B"/>
    <w:rsid w:val="00EC3BBB"/>
    <w:rsid w:val="00EC4F17"/>
    <w:rsid w:val="00ED2A5D"/>
    <w:rsid w:val="00ED69EF"/>
    <w:rsid w:val="00ED7E58"/>
    <w:rsid w:val="00EE1ECE"/>
    <w:rsid w:val="00EE3B88"/>
    <w:rsid w:val="00EE4754"/>
    <w:rsid w:val="00EE5108"/>
    <w:rsid w:val="00EF3CB1"/>
    <w:rsid w:val="00F00FF1"/>
    <w:rsid w:val="00F110AD"/>
    <w:rsid w:val="00F14925"/>
    <w:rsid w:val="00F153E3"/>
    <w:rsid w:val="00F220A8"/>
    <w:rsid w:val="00F26915"/>
    <w:rsid w:val="00F3453A"/>
    <w:rsid w:val="00F4164C"/>
    <w:rsid w:val="00F4166F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6460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11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5C485A"/>
  <w15:docId w15:val="{D478A588-3295-4B13-AC30-734C52F1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uws.audi.nl" TargetMode="External"/><Relationship Id="rId13" Type="http://schemas.openxmlformats.org/officeDocument/2006/relationships/hyperlink" Target="http://www.ponpersportaal.nl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rd.van.den.eijnde@pon.com" TargetMode="External"/><Relationship Id="rId12" Type="http://schemas.openxmlformats.org/officeDocument/2006/relationships/hyperlink" Target="http://nieuws.audi.n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d.van.den.eijnde@po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onpersportaal.nl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onpersportaal.nl/" TargetMode="External"/><Relationship Id="rId14" Type="http://schemas.openxmlformats.org/officeDocument/2006/relationships/hyperlink" Target="http://www.ponpersportaal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1021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Melanie van Houten</cp:lastModifiedBy>
  <cp:revision>3</cp:revision>
  <cp:lastPrinted>2015-04-24T14:34:00Z</cp:lastPrinted>
  <dcterms:created xsi:type="dcterms:W3CDTF">2016-03-21T10:02:00Z</dcterms:created>
  <dcterms:modified xsi:type="dcterms:W3CDTF">2016-03-21T10:39:00Z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