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125A4D" w:rsidRP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125A4D" w:rsidRPr="0040132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0132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125A4D" w:rsidRPr="0040132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0132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125A4D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2225CBDE" w:rsidR="00125A4D" w:rsidRPr="009333E3" w:rsidRDefault="00125A4D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0B6C9A" w:rsidRPr="008950D4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 w:rsidR="000B6C9A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A2384C" w:rsidRPr="00C95734" w:rsidRDefault="00A2384C" w:rsidP="00722EF3">
                              <w:pPr>
                                <w:spacing w:line="240" w:lineRule="auto"/>
                                <w:rPr>
                                  <w:lang w:val="fr-FR"/>
                                </w:rPr>
                              </w:pPr>
                            </w:p>
                            <w:p w14:paraId="7F07372A" w14:textId="77777777" w:rsidR="00A2384C" w:rsidRPr="00C95734" w:rsidRDefault="00A2384C" w:rsidP="00722EF3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A2384C" w:rsidRDefault="00A2384C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A2384C" w:rsidRDefault="00FE3CEA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A2384C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A2384C" w:rsidRDefault="00A2384C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A2384C" w:rsidRDefault="00A2384C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stroke joinstyle="round"/>
                  <v:textbox inset="0,,0">
                    <w:txbxContent>
                      <w:p w14:paraId="2870FBFA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125A4D" w:rsidRP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125A4D" w:rsidRPr="004A3EF5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4A3EF5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125A4D" w:rsidRPr="004A3EF5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4A3EF5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125A4D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2225CBDE" w:rsidR="00125A4D" w:rsidRPr="009333E3" w:rsidRDefault="00125A4D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="000B6C9A" w:rsidRPr="008950D4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 w:rsidR="000B6C9A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A2384C" w:rsidRPr="00C95734" w:rsidRDefault="00A2384C" w:rsidP="00722EF3">
                        <w:pPr>
                          <w:spacing w:line="240" w:lineRule="auto"/>
                          <w:rPr>
                            <w:lang w:val="fr-FR"/>
                          </w:rPr>
                        </w:pPr>
                      </w:p>
                      <w:p w14:paraId="7F07372A" w14:textId="77777777" w:rsidR="00A2384C" w:rsidRPr="00C95734" w:rsidRDefault="00A2384C" w:rsidP="00722EF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stroke joinstyle="round"/>
                  <v:textbox inset="0,,0">
                    <w:txbxContent>
                      <w:p w14:paraId="69651925" w14:textId="77777777" w:rsidR="00A2384C" w:rsidRDefault="00A2384C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388B3775" w14:textId="77777777" w:rsidR="00A2384C" w:rsidRDefault="008F6212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 w:rsidR="00A2384C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A2384C" w:rsidRDefault="00A2384C" w:rsidP="00722EF3">
                        <w:pPr>
                          <w:spacing w:line="240" w:lineRule="auto"/>
                        </w:pPr>
                      </w:p>
                      <w:p w14:paraId="2A2C1216" w14:textId="77777777" w:rsidR="00A2384C" w:rsidRDefault="00A2384C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C56985" w:rsidRDefault="00722EF3">
      <w:pPr>
        <w:rPr>
          <w:color w:val="000000"/>
        </w:rPr>
      </w:pPr>
      <w:r w:rsidRPr="00C56985">
        <w:rPr>
          <w:color w:val="000000"/>
        </w:rPr>
        <w:t xml:space="preserve"> </w:t>
      </w:r>
    </w:p>
    <w:p w14:paraId="0D39BA7C" w14:textId="77777777" w:rsidR="00722EF3" w:rsidRPr="00C56985" w:rsidRDefault="00722EF3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udi Type" w:hAnsi="Audi Type" w:cs="Arial"/>
          <w:sz w:val="20"/>
          <w:szCs w:val="20"/>
        </w:rPr>
      </w:pPr>
    </w:p>
    <w:p w14:paraId="7AB3D9FF" w14:textId="77777777" w:rsidR="00722EF3" w:rsidRPr="00C56985" w:rsidRDefault="00722EF3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</w:rPr>
      </w:pPr>
    </w:p>
    <w:p w14:paraId="3845DF2C" w14:textId="7BCD93B4" w:rsidR="000B6C9A" w:rsidRPr="002B043B" w:rsidRDefault="00BF51F1" w:rsidP="009377BE">
      <w:pPr>
        <w:spacing w:line="300" w:lineRule="atLeast"/>
        <w:ind w:right="-144"/>
        <w:rPr>
          <w:rFonts w:ascii="Audi Type" w:hAnsi="Audi Type" w:cs="Arial"/>
          <w:b/>
          <w:sz w:val="28"/>
          <w:szCs w:val="28"/>
        </w:rPr>
      </w:pPr>
      <w:r>
        <w:rPr>
          <w:rFonts w:ascii="Audi Type" w:hAnsi="Audi Type" w:cs="Arial"/>
          <w:b/>
          <w:sz w:val="28"/>
          <w:szCs w:val="28"/>
        </w:rPr>
        <w:t xml:space="preserve">Debuut </w:t>
      </w:r>
      <w:r w:rsidR="009377BE">
        <w:rPr>
          <w:rFonts w:ascii="Audi Type" w:hAnsi="Audi Type" w:cs="Arial"/>
          <w:b/>
          <w:sz w:val="28"/>
          <w:szCs w:val="28"/>
        </w:rPr>
        <w:t>quattro voor</w:t>
      </w:r>
      <w:r>
        <w:rPr>
          <w:rFonts w:ascii="Audi Type" w:hAnsi="Audi Type" w:cs="Arial"/>
          <w:b/>
          <w:sz w:val="28"/>
          <w:szCs w:val="28"/>
        </w:rPr>
        <w:t xml:space="preserve"> Audi</w:t>
      </w:r>
      <w:r w:rsidR="009377BE">
        <w:rPr>
          <w:rFonts w:ascii="Audi Type" w:hAnsi="Audi Type" w:cs="Arial"/>
          <w:b/>
          <w:sz w:val="28"/>
          <w:szCs w:val="28"/>
        </w:rPr>
        <w:t xml:space="preserve"> A6 met viercilindermotor</w:t>
      </w:r>
    </w:p>
    <w:p w14:paraId="4DF239E9" w14:textId="77777777" w:rsidR="00CE23A1" w:rsidRPr="00D90B13" w:rsidRDefault="00CE23A1" w:rsidP="00D90B13">
      <w:pPr>
        <w:spacing w:line="300" w:lineRule="atLeast"/>
        <w:ind w:right="-149"/>
        <w:rPr>
          <w:rFonts w:ascii="Audi Type" w:hAnsi="Audi Type" w:cs="Arial"/>
          <w:b/>
          <w:sz w:val="20"/>
          <w:szCs w:val="20"/>
        </w:rPr>
      </w:pPr>
    </w:p>
    <w:p w14:paraId="6622A432" w14:textId="68C0CD17" w:rsidR="00CE23A1" w:rsidRPr="009377BE" w:rsidRDefault="009377BE" w:rsidP="00D90B13">
      <w:pPr>
        <w:pStyle w:val="Lijstalinea"/>
        <w:numPr>
          <w:ilvl w:val="0"/>
          <w:numId w:val="41"/>
        </w:numPr>
        <w:spacing w:line="300" w:lineRule="atLeast"/>
        <w:ind w:right="-149"/>
        <w:rPr>
          <w:rFonts w:ascii="Audi Type" w:hAnsi="Audi Type" w:cs="Arial"/>
          <w:b/>
          <w:sz w:val="22"/>
          <w:szCs w:val="22"/>
          <w:lang w:val="en-US"/>
        </w:rPr>
      </w:pPr>
      <w:r w:rsidRPr="009377BE">
        <w:rPr>
          <w:rFonts w:ascii="Audi Type" w:hAnsi="Audi Type" w:cs="Arial"/>
          <w:b/>
          <w:sz w:val="22"/>
          <w:szCs w:val="22"/>
          <w:lang w:val="en-US"/>
        </w:rPr>
        <w:t>Audi A6 2.0 TFSI</w:t>
      </w:r>
      <w:bookmarkStart w:id="0" w:name="_GoBack"/>
      <w:bookmarkEnd w:id="0"/>
      <w:r w:rsidRPr="009377BE">
        <w:rPr>
          <w:rFonts w:ascii="Audi Type" w:hAnsi="Audi Type" w:cs="Arial"/>
          <w:b/>
          <w:sz w:val="22"/>
          <w:szCs w:val="22"/>
          <w:lang w:val="en-US"/>
        </w:rPr>
        <w:t xml:space="preserve"> S tronic quattro met 185 kW/252 pk</w:t>
      </w:r>
    </w:p>
    <w:p w14:paraId="777333DC" w14:textId="77777777" w:rsidR="00CE23A1" w:rsidRPr="005357CE" w:rsidRDefault="00CE23A1" w:rsidP="00D90B13">
      <w:pPr>
        <w:spacing w:line="300" w:lineRule="atLeast"/>
        <w:ind w:right="-149"/>
        <w:rPr>
          <w:rFonts w:ascii="Audi Type" w:hAnsi="Audi Type" w:cs="Arial"/>
          <w:b/>
          <w:sz w:val="20"/>
          <w:szCs w:val="20"/>
          <w:lang w:val="en-US"/>
        </w:rPr>
      </w:pPr>
    </w:p>
    <w:p w14:paraId="64BC96FC" w14:textId="5CDEE946" w:rsidR="00573ED3" w:rsidRPr="005A0BFF" w:rsidRDefault="00513B95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5A0BFF">
        <w:rPr>
          <w:rFonts w:ascii="Audi Type" w:hAnsi="Audi Type" w:cs="Arial"/>
          <w:b/>
          <w:sz w:val="20"/>
          <w:szCs w:val="20"/>
        </w:rPr>
        <w:t xml:space="preserve">Leusden, </w:t>
      </w:r>
      <w:r w:rsidR="00BF51F1">
        <w:rPr>
          <w:rFonts w:ascii="Audi Type" w:hAnsi="Audi Type" w:cs="Arial"/>
          <w:b/>
          <w:sz w:val="20"/>
          <w:szCs w:val="20"/>
        </w:rPr>
        <w:t>15</w:t>
      </w:r>
      <w:r w:rsidR="00D90B13" w:rsidRPr="005A0BFF">
        <w:rPr>
          <w:rFonts w:ascii="Audi Type" w:hAnsi="Audi Type" w:cs="Arial"/>
          <w:b/>
          <w:sz w:val="20"/>
          <w:szCs w:val="20"/>
        </w:rPr>
        <w:t xml:space="preserve"> juli</w:t>
      </w:r>
      <w:r w:rsidRPr="005A0BFF">
        <w:rPr>
          <w:rFonts w:ascii="Audi Type" w:hAnsi="Audi Type" w:cs="Arial"/>
          <w:b/>
          <w:sz w:val="20"/>
          <w:szCs w:val="20"/>
        </w:rPr>
        <w:t xml:space="preserve"> 2015 –</w:t>
      </w:r>
      <w:r w:rsidR="00465355" w:rsidRPr="005A0BFF">
        <w:rPr>
          <w:rFonts w:ascii="Audi Type" w:hAnsi="Audi Type" w:cs="Arial"/>
          <w:b/>
          <w:sz w:val="20"/>
          <w:szCs w:val="20"/>
        </w:rPr>
        <w:t xml:space="preserve"> </w:t>
      </w:r>
      <w:r w:rsidR="00A421DC">
        <w:rPr>
          <w:rFonts w:ascii="Audi Type" w:hAnsi="Audi Type" w:cs="Arial"/>
          <w:b/>
          <w:sz w:val="20"/>
          <w:szCs w:val="20"/>
        </w:rPr>
        <w:t xml:space="preserve">Audi levert voor het eerst quattro permanente vierwielaandrijving op een A6 met viercilindermotor. </w:t>
      </w:r>
      <w:r w:rsidR="00504C38">
        <w:rPr>
          <w:rFonts w:ascii="Audi Type" w:hAnsi="Audi Type" w:cs="Arial"/>
          <w:b/>
          <w:sz w:val="20"/>
          <w:szCs w:val="20"/>
        </w:rPr>
        <w:t>Per direct</w:t>
      </w:r>
      <w:r w:rsidR="00A421DC">
        <w:rPr>
          <w:rFonts w:ascii="Audi Type" w:hAnsi="Audi Type" w:cs="Arial"/>
          <w:b/>
          <w:sz w:val="20"/>
          <w:szCs w:val="20"/>
        </w:rPr>
        <w:t xml:space="preserve"> is de 185 kW/252 pk sterke </w:t>
      </w:r>
      <w:r w:rsidR="00504C38">
        <w:rPr>
          <w:rFonts w:ascii="Audi Type" w:hAnsi="Audi Type" w:cs="Arial"/>
          <w:b/>
          <w:sz w:val="20"/>
          <w:szCs w:val="20"/>
        </w:rPr>
        <w:t xml:space="preserve">Audi </w:t>
      </w:r>
      <w:r w:rsidR="00A421DC">
        <w:rPr>
          <w:rFonts w:ascii="Audi Type" w:hAnsi="Audi Type" w:cs="Arial"/>
          <w:b/>
          <w:sz w:val="20"/>
          <w:szCs w:val="20"/>
        </w:rPr>
        <w:t>A6 2.0 TFSI</w:t>
      </w:r>
      <w:r w:rsidR="00EA5383" w:rsidRPr="005A0BFF">
        <w:rPr>
          <w:rFonts w:ascii="Audi Type" w:hAnsi="Audi Type" w:cs="Arial"/>
          <w:b/>
          <w:sz w:val="20"/>
          <w:szCs w:val="20"/>
        </w:rPr>
        <w:t xml:space="preserve"> </w:t>
      </w:r>
      <w:r w:rsidR="00967F3C">
        <w:rPr>
          <w:rFonts w:ascii="Audi Type" w:hAnsi="Audi Type" w:cs="Arial"/>
          <w:b/>
          <w:sz w:val="20"/>
          <w:szCs w:val="20"/>
        </w:rPr>
        <w:t xml:space="preserve">S tronic </w:t>
      </w:r>
      <w:r w:rsidR="00A421DC">
        <w:rPr>
          <w:rFonts w:ascii="Audi Type" w:hAnsi="Audi Type" w:cs="Arial"/>
          <w:b/>
          <w:sz w:val="20"/>
          <w:szCs w:val="20"/>
        </w:rPr>
        <w:t>namelijk ook in combinatie met quattro te bestellen.</w:t>
      </w:r>
    </w:p>
    <w:p w14:paraId="3CD3142E" w14:textId="77777777" w:rsidR="00573ED3" w:rsidRPr="005A0BFF" w:rsidRDefault="00573ED3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1B199C5E" w14:textId="49C48B3E" w:rsidR="000037CA" w:rsidRDefault="00A421DC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>Tot dusver was quattro permanente vierwielaandrijving bij de Audi A6 Limousine en Avant enkel voorbehouden aan de 3.0 TDI en 3.0 TDI BiT zescilinder diesels</w:t>
      </w:r>
      <w:r w:rsidR="00401323">
        <w:rPr>
          <w:rFonts w:ascii="Audi Type" w:hAnsi="Audi Type" w:cs="Arial"/>
          <w:sz w:val="20"/>
          <w:szCs w:val="20"/>
        </w:rPr>
        <w:t xml:space="preserve">, de 3.0 TFSI </w:t>
      </w:r>
      <w:r w:rsidR="00872041">
        <w:rPr>
          <w:rFonts w:ascii="Audi Type" w:hAnsi="Audi Type" w:cs="Arial"/>
          <w:sz w:val="20"/>
          <w:szCs w:val="20"/>
        </w:rPr>
        <w:t xml:space="preserve">zescilinder </w:t>
      </w:r>
      <w:r w:rsidR="00401323">
        <w:rPr>
          <w:rFonts w:ascii="Audi Type" w:hAnsi="Audi Type" w:cs="Arial"/>
          <w:sz w:val="20"/>
          <w:szCs w:val="20"/>
        </w:rPr>
        <w:t>benzine</w:t>
      </w:r>
      <w:r>
        <w:rPr>
          <w:rFonts w:ascii="Audi Type" w:hAnsi="Audi Type" w:cs="Arial"/>
          <w:sz w:val="20"/>
          <w:szCs w:val="20"/>
        </w:rPr>
        <w:t xml:space="preserve"> en de</w:t>
      </w:r>
      <w:r w:rsidR="00401323">
        <w:rPr>
          <w:rFonts w:ascii="Audi Type" w:hAnsi="Audi Type" w:cs="Arial"/>
          <w:sz w:val="20"/>
          <w:szCs w:val="20"/>
        </w:rPr>
        <w:t xml:space="preserve"> </w:t>
      </w:r>
      <w:r>
        <w:rPr>
          <w:rFonts w:ascii="Audi Type" w:hAnsi="Audi Type" w:cs="Arial"/>
          <w:sz w:val="20"/>
          <w:szCs w:val="20"/>
        </w:rPr>
        <w:t xml:space="preserve">Audi S6, voorzien van de 4.0 TFSI V8. Nu breidt Audi het quattro-aanbod voor de A6 verder uit door het all-wheel-drive systeem voor het eerst ook op </w:t>
      </w:r>
      <w:r w:rsidR="000A06E0">
        <w:rPr>
          <w:rFonts w:ascii="Audi Type" w:hAnsi="Audi Type" w:cs="Arial"/>
          <w:sz w:val="20"/>
          <w:szCs w:val="20"/>
        </w:rPr>
        <w:t>een A6 met viercilindermotor aan te bieden.</w:t>
      </w:r>
    </w:p>
    <w:p w14:paraId="5CFA9648" w14:textId="77777777" w:rsidR="000A06E0" w:rsidRDefault="000A06E0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6114C0E6" w14:textId="4F739DCC" w:rsidR="00967F3C" w:rsidRPr="00967F3C" w:rsidRDefault="00967F3C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>
        <w:rPr>
          <w:rFonts w:ascii="Audi Type" w:hAnsi="Audi Type" w:cs="Arial"/>
          <w:b/>
          <w:sz w:val="20"/>
          <w:szCs w:val="20"/>
        </w:rPr>
        <w:t>Stabiel en extra grip</w:t>
      </w:r>
    </w:p>
    <w:p w14:paraId="611FBDCE" w14:textId="35D704F4" w:rsidR="000A06E0" w:rsidRDefault="000A06E0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De extra tractie die quattro biedt, uit zich ondermeer in een acceleratie vanuit stilstand naar 100 km/u in 6,5 seconden, wat tweetienden van een seconde sneller is dan de versie zonder quattro. </w:t>
      </w:r>
      <w:r w:rsidR="0014129C">
        <w:rPr>
          <w:rFonts w:ascii="Audi Type" w:hAnsi="Audi Type" w:cs="Arial"/>
          <w:sz w:val="20"/>
          <w:szCs w:val="20"/>
        </w:rPr>
        <w:t>Daarnaast</w:t>
      </w:r>
      <w:r>
        <w:rPr>
          <w:rFonts w:ascii="Audi Type" w:hAnsi="Audi Type" w:cs="Arial"/>
          <w:sz w:val="20"/>
          <w:szCs w:val="20"/>
        </w:rPr>
        <w:t xml:space="preserve"> </w:t>
      </w:r>
      <w:r w:rsidR="0014129C">
        <w:rPr>
          <w:rFonts w:ascii="Audi Type" w:hAnsi="Audi Type" w:cs="Arial"/>
          <w:sz w:val="20"/>
          <w:szCs w:val="20"/>
        </w:rPr>
        <w:t>zorgt</w:t>
      </w:r>
      <w:r>
        <w:rPr>
          <w:rFonts w:ascii="Audi Type" w:hAnsi="Audi Type" w:cs="Arial"/>
          <w:sz w:val="20"/>
          <w:szCs w:val="20"/>
        </w:rPr>
        <w:t xml:space="preserve"> quattro vierwielaandrijving </w:t>
      </w:r>
      <w:r w:rsidR="0014129C">
        <w:rPr>
          <w:rFonts w:ascii="Audi Type" w:hAnsi="Audi Type" w:cs="Arial"/>
          <w:sz w:val="20"/>
          <w:szCs w:val="20"/>
        </w:rPr>
        <w:t xml:space="preserve">voor </w:t>
      </w:r>
      <w:r>
        <w:rPr>
          <w:rFonts w:ascii="Audi Type" w:hAnsi="Audi Type" w:cs="Arial"/>
          <w:sz w:val="20"/>
          <w:szCs w:val="20"/>
        </w:rPr>
        <w:t>een stabielere wegligging</w:t>
      </w:r>
      <w:r w:rsidR="00872041">
        <w:rPr>
          <w:rFonts w:ascii="Audi Type" w:hAnsi="Audi Type" w:cs="Arial"/>
          <w:sz w:val="20"/>
          <w:szCs w:val="20"/>
        </w:rPr>
        <w:t>, zeker</w:t>
      </w:r>
      <w:r>
        <w:rPr>
          <w:rFonts w:ascii="Audi Type" w:hAnsi="Audi Type" w:cs="Arial"/>
          <w:sz w:val="20"/>
          <w:szCs w:val="20"/>
        </w:rPr>
        <w:t xml:space="preserve"> onder natte condities</w:t>
      </w:r>
      <w:r w:rsidR="0014129C">
        <w:rPr>
          <w:rFonts w:ascii="Audi Type" w:hAnsi="Audi Type" w:cs="Arial"/>
          <w:sz w:val="20"/>
          <w:szCs w:val="20"/>
        </w:rPr>
        <w:t>.</w:t>
      </w:r>
      <w:r>
        <w:rPr>
          <w:rFonts w:ascii="Audi Type" w:hAnsi="Audi Type" w:cs="Arial"/>
          <w:sz w:val="20"/>
          <w:szCs w:val="20"/>
        </w:rPr>
        <w:t xml:space="preserve"> </w:t>
      </w:r>
      <w:r w:rsidR="0014129C">
        <w:rPr>
          <w:rFonts w:ascii="Audi Type" w:hAnsi="Audi Type" w:cs="Arial"/>
          <w:sz w:val="20"/>
          <w:szCs w:val="20"/>
        </w:rPr>
        <w:t>Voorzien van quattro</w:t>
      </w:r>
      <w:r w:rsidR="00967F3C">
        <w:rPr>
          <w:rFonts w:ascii="Audi Type" w:hAnsi="Audi Type" w:cs="Arial"/>
          <w:sz w:val="20"/>
          <w:szCs w:val="20"/>
        </w:rPr>
        <w:t xml:space="preserve"> mag de Audi A6 Limousine/Avant een geremd</w:t>
      </w:r>
      <w:r w:rsidR="0014129C">
        <w:rPr>
          <w:rFonts w:ascii="Audi Type" w:hAnsi="Audi Type" w:cs="Arial"/>
          <w:sz w:val="20"/>
          <w:szCs w:val="20"/>
        </w:rPr>
        <w:t>e</w:t>
      </w:r>
      <w:r w:rsidR="00967F3C">
        <w:rPr>
          <w:rFonts w:ascii="Audi Type" w:hAnsi="Audi Type" w:cs="Arial"/>
          <w:sz w:val="20"/>
          <w:szCs w:val="20"/>
        </w:rPr>
        <w:t xml:space="preserve"> aanhang</w:t>
      </w:r>
      <w:r w:rsidR="0014129C">
        <w:rPr>
          <w:rFonts w:ascii="Audi Type" w:hAnsi="Audi Type" w:cs="Arial"/>
          <w:sz w:val="20"/>
          <w:szCs w:val="20"/>
        </w:rPr>
        <w:t>er</w:t>
      </w:r>
      <w:r w:rsidR="00967F3C">
        <w:rPr>
          <w:rFonts w:ascii="Audi Type" w:hAnsi="Audi Type" w:cs="Arial"/>
          <w:sz w:val="20"/>
          <w:szCs w:val="20"/>
        </w:rPr>
        <w:t xml:space="preserve"> van </w:t>
      </w:r>
      <w:r w:rsidR="005357CE" w:rsidRPr="00401323">
        <w:rPr>
          <w:rFonts w:ascii="Audi Type" w:hAnsi="Audi Type" w:cs="Arial"/>
          <w:color w:val="000000" w:themeColor="text1"/>
          <w:sz w:val="20"/>
          <w:szCs w:val="20"/>
        </w:rPr>
        <w:t xml:space="preserve">1.600 kg </w:t>
      </w:r>
      <w:r w:rsidR="00967F3C">
        <w:rPr>
          <w:rFonts w:ascii="Audi Type" w:hAnsi="Audi Type" w:cs="Arial"/>
          <w:sz w:val="20"/>
          <w:szCs w:val="20"/>
        </w:rPr>
        <w:t>trekken.</w:t>
      </w:r>
    </w:p>
    <w:p w14:paraId="7D892615" w14:textId="77777777" w:rsidR="00967F3C" w:rsidRDefault="00967F3C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7E796B5F" w14:textId="4CA678EA" w:rsidR="0014129C" w:rsidRPr="0014129C" w:rsidRDefault="0014129C" w:rsidP="00D90B13">
      <w:pPr>
        <w:spacing w:line="300" w:lineRule="atLeast"/>
        <w:rPr>
          <w:rFonts w:ascii="Audi Type" w:hAnsi="Audi Type" w:cs="Arial"/>
          <w:b/>
          <w:sz w:val="20"/>
          <w:szCs w:val="20"/>
        </w:rPr>
      </w:pPr>
      <w:r w:rsidRPr="0014129C">
        <w:rPr>
          <w:rFonts w:ascii="Audi Type" w:hAnsi="Audi Type" w:cs="Arial"/>
          <w:b/>
          <w:sz w:val="20"/>
          <w:szCs w:val="20"/>
        </w:rPr>
        <w:t>Per direct leverbaar</w:t>
      </w:r>
    </w:p>
    <w:p w14:paraId="00C0CA14" w14:textId="14E5CEBF" w:rsidR="00967F3C" w:rsidRPr="005A0BFF" w:rsidRDefault="00967F3C" w:rsidP="00D90B13">
      <w:pPr>
        <w:spacing w:line="300" w:lineRule="atLeast"/>
        <w:rPr>
          <w:rFonts w:ascii="Audi Type" w:hAnsi="Audi Type" w:cs="Arial"/>
          <w:sz w:val="20"/>
          <w:szCs w:val="20"/>
        </w:rPr>
      </w:pPr>
      <w:r>
        <w:rPr>
          <w:rFonts w:ascii="Audi Type" w:hAnsi="Audi Type" w:cs="Arial"/>
          <w:sz w:val="20"/>
          <w:szCs w:val="20"/>
        </w:rPr>
        <w:t xml:space="preserve">De Audi A6 2.0 TFSI </w:t>
      </w:r>
      <w:r w:rsidR="0014129C">
        <w:rPr>
          <w:rFonts w:ascii="Audi Type" w:hAnsi="Audi Type" w:cs="Arial"/>
          <w:sz w:val="20"/>
          <w:szCs w:val="20"/>
        </w:rPr>
        <w:t>met</w:t>
      </w:r>
      <w:r>
        <w:rPr>
          <w:rFonts w:ascii="Audi Type" w:hAnsi="Audi Type" w:cs="Arial"/>
          <w:sz w:val="20"/>
          <w:szCs w:val="20"/>
        </w:rPr>
        <w:t xml:space="preserve"> quattro is per direct leverbaar in Nederland</w:t>
      </w:r>
      <w:r w:rsidR="00872041">
        <w:rPr>
          <w:rFonts w:ascii="Audi Type" w:hAnsi="Audi Type" w:cs="Arial"/>
          <w:sz w:val="20"/>
          <w:szCs w:val="20"/>
        </w:rPr>
        <w:t>, waarbij de S tronic-transmissie met dubbele koppeling standaard is</w:t>
      </w:r>
      <w:r>
        <w:rPr>
          <w:rFonts w:ascii="Audi Type" w:hAnsi="Audi Type" w:cs="Arial"/>
          <w:sz w:val="20"/>
          <w:szCs w:val="20"/>
        </w:rPr>
        <w:t xml:space="preserve">. </w:t>
      </w:r>
      <w:r w:rsidR="0014129C">
        <w:rPr>
          <w:rFonts w:ascii="Audi Type" w:hAnsi="Audi Type" w:cs="Arial"/>
          <w:sz w:val="20"/>
          <w:szCs w:val="20"/>
        </w:rPr>
        <w:t xml:space="preserve">De meerprijs van het all-wheel-drive systeem bedraagt € 4.570. </w:t>
      </w:r>
      <w:r>
        <w:rPr>
          <w:rFonts w:ascii="Audi Type" w:hAnsi="Audi Type" w:cs="Arial"/>
          <w:sz w:val="20"/>
          <w:szCs w:val="20"/>
        </w:rPr>
        <w:t>De vanafprijs voor de</w:t>
      </w:r>
      <w:r w:rsidR="0014129C">
        <w:rPr>
          <w:rFonts w:ascii="Audi Type" w:hAnsi="Audi Type" w:cs="Arial"/>
          <w:sz w:val="20"/>
          <w:szCs w:val="20"/>
        </w:rPr>
        <w:t xml:space="preserve"> Audi A6 2.0 TFSI S tronic quattro komt daarmee voor de L</w:t>
      </w:r>
      <w:r>
        <w:rPr>
          <w:rFonts w:ascii="Audi Type" w:hAnsi="Audi Type" w:cs="Arial"/>
          <w:sz w:val="20"/>
          <w:szCs w:val="20"/>
        </w:rPr>
        <w:t>imousine</w:t>
      </w:r>
      <w:r w:rsidR="0014129C">
        <w:rPr>
          <w:rFonts w:ascii="Audi Type" w:hAnsi="Audi Type" w:cs="Arial"/>
          <w:sz w:val="20"/>
          <w:szCs w:val="20"/>
        </w:rPr>
        <w:t xml:space="preserve"> op</w:t>
      </w:r>
      <w:r>
        <w:rPr>
          <w:rFonts w:ascii="Audi Type" w:hAnsi="Audi Type" w:cs="Arial"/>
          <w:sz w:val="20"/>
          <w:szCs w:val="20"/>
        </w:rPr>
        <w:t xml:space="preserve"> € 58.480*, als Avant is hij er vanaf € 61.980*.</w:t>
      </w:r>
    </w:p>
    <w:p w14:paraId="26C29E77" w14:textId="77777777" w:rsidR="000037CA" w:rsidRPr="005A0BFF" w:rsidRDefault="000037CA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5007BD82" w14:textId="77777777" w:rsidR="00967F3C" w:rsidRPr="00F40D5E" w:rsidRDefault="00967F3C" w:rsidP="00967F3C">
      <w:pPr>
        <w:spacing w:line="300" w:lineRule="exact"/>
        <w:rPr>
          <w:rFonts w:ascii="Audi Type" w:hAnsi="Audi Type"/>
          <w:sz w:val="18"/>
          <w:szCs w:val="18"/>
        </w:rPr>
      </w:pPr>
      <w:r w:rsidRPr="00F40D5E">
        <w:rPr>
          <w:rFonts w:ascii="Audi Type" w:hAnsi="Audi Type"/>
          <w:i/>
          <w:iCs/>
          <w:sz w:val="18"/>
          <w:szCs w:val="18"/>
        </w:rPr>
        <w:t xml:space="preserve">* In dit bericht vermelde prijzen zijn consumentenadviesprijzen inclusief BPM/BTW, exclusief afleverkosten. Lees de algemene verkoopinformatie op </w:t>
      </w:r>
      <w:hyperlink r:id="rId16" w:history="1">
        <w:r w:rsidRPr="00F40D5E">
          <w:rPr>
            <w:rStyle w:val="Hyperlink"/>
            <w:rFonts w:ascii="Audi Type" w:hAnsi="Audi Type"/>
            <w:i/>
            <w:iCs/>
            <w:sz w:val="18"/>
            <w:szCs w:val="18"/>
          </w:rPr>
          <w:t>www.audi.nl</w:t>
        </w:r>
      </w:hyperlink>
      <w:r w:rsidRPr="00F40D5E">
        <w:rPr>
          <w:rFonts w:ascii="Audi Type" w:hAnsi="Audi Type"/>
          <w:i/>
          <w:iCs/>
          <w:sz w:val="18"/>
          <w:szCs w:val="18"/>
        </w:rPr>
        <w:t xml:space="preserve">. </w:t>
      </w:r>
    </w:p>
    <w:p w14:paraId="53FDFAC5" w14:textId="77777777" w:rsidR="00967F3C" w:rsidRPr="00F40D5E" w:rsidRDefault="00967F3C" w:rsidP="00967F3C">
      <w:pPr>
        <w:autoSpaceDE w:val="0"/>
        <w:autoSpaceDN w:val="0"/>
        <w:adjustRightInd w:val="0"/>
        <w:spacing w:line="300" w:lineRule="exact"/>
        <w:ind w:right="-144"/>
        <w:rPr>
          <w:rFonts w:ascii="Audi Type" w:hAnsi="Audi Type" w:cs="Arial"/>
          <w:noProof/>
          <w:sz w:val="20"/>
          <w:szCs w:val="20"/>
        </w:rPr>
      </w:pPr>
    </w:p>
    <w:p w14:paraId="021E8726" w14:textId="77777777" w:rsidR="000037CA" w:rsidRPr="005A0BFF" w:rsidRDefault="000037CA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0567C32C" w14:textId="77777777" w:rsidR="000037CA" w:rsidRPr="005A0BFF" w:rsidRDefault="000037CA" w:rsidP="00D90B13">
      <w:pPr>
        <w:spacing w:line="300" w:lineRule="atLeast"/>
        <w:rPr>
          <w:rFonts w:ascii="Audi Type" w:hAnsi="Audi Type" w:cs="Arial"/>
          <w:sz w:val="20"/>
          <w:szCs w:val="20"/>
        </w:rPr>
      </w:pPr>
    </w:p>
    <w:p w14:paraId="352BB8FC" w14:textId="178BBDF1" w:rsidR="00647ADA" w:rsidRPr="00D90B13" w:rsidRDefault="004239BB" w:rsidP="00D90B13">
      <w:pPr>
        <w:pStyle w:val="Bullet"/>
        <w:numPr>
          <w:ilvl w:val="0"/>
          <w:numId w:val="0"/>
        </w:numPr>
        <w:spacing w:line="300" w:lineRule="atLeast"/>
        <w:rPr>
          <w:color w:val="000000"/>
          <w:sz w:val="20"/>
          <w:szCs w:val="20"/>
        </w:rPr>
      </w:pPr>
      <w:r w:rsidRPr="00D90B13">
        <w:rPr>
          <w:b/>
          <w:color w:val="000000"/>
          <w:sz w:val="20"/>
          <w:szCs w:val="20"/>
        </w:rPr>
        <w:t>Ei</w:t>
      </w:r>
      <w:r w:rsidR="00F542AB" w:rsidRPr="00D90B13">
        <w:rPr>
          <w:b/>
          <w:color w:val="000000"/>
          <w:sz w:val="20"/>
          <w:szCs w:val="20"/>
        </w:rPr>
        <w:t>nde -</w:t>
      </w:r>
    </w:p>
    <w:sectPr w:rsidR="00647ADA" w:rsidRPr="00D90B13" w:rsidSect="008751D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722" w:right="2552" w:bottom="1560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0230A" w14:textId="77777777" w:rsidR="00EA261C" w:rsidRDefault="00EA261C">
      <w:pPr>
        <w:spacing w:line="240" w:lineRule="auto"/>
      </w:pPr>
      <w:r>
        <w:separator/>
      </w:r>
    </w:p>
  </w:endnote>
  <w:endnote w:type="continuationSeparator" w:id="0">
    <w:p w14:paraId="15A85AE9" w14:textId="77777777" w:rsidR="00EA261C" w:rsidRDefault="00EA2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A2384C" w:rsidRDefault="00A2384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A2384C" w:rsidRDefault="00A2384C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A2384C" w:rsidRDefault="00A2384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401323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401323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A2384C" w:rsidRDefault="00A2384C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074CFD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B3F2" w14:textId="77777777" w:rsidR="00EA261C" w:rsidRDefault="00EA261C">
      <w:pPr>
        <w:spacing w:line="240" w:lineRule="auto"/>
      </w:pPr>
      <w:r>
        <w:separator/>
      </w:r>
    </w:p>
  </w:footnote>
  <w:footnote w:type="continuationSeparator" w:id="0">
    <w:p w14:paraId="2AC3E14E" w14:textId="77777777" w:rsidR="00EA261C" w:rsidRDefault="00EA2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A2384C" w:rsidRDefault="00A2384C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6" name="Afbeelding 6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A2384C" w:rsidRDefault="00A2384C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5" name="Afbeelding 5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159ED"/>
    <w:multiLevelType w:val="hybridMultilevel"/>
    <w:tmpl w:val="6060A8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015D1B"/>
    <w:multiLevelType w:val="hybridMultilevel"/>
    <w:tmpl w:val="5176B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31"/>
  </w:num>
  <w:num w:numId="5">
    <w:abstractNumId w:val="6"/>
  </w:num>
  <w:num w:numId="6">
    <w:abstractNumId w:val="9"/>
  </w:num>
  <w:num w:numId="7">
    <w:abstractNumId w:val="20"/>
  </w:num>
  <w:num w:numId="8">
    <w:abstractNumId w:val="28"/>
  </w:num>
  <w:num w:numId="9">
    <w:abstractNumId w:val="11"/>
  </w:num>
  <w:num w:numId="10">
    <w:abstractNumId w:val="29"/>
  </w:num>
  <w:num w:numId="11">
    <w:abstractNumId w:val="6"/>
  </w:num>
  <w:num w:numId="12">
    <w:abstractNumId w:val="6"/>
  </w:num>
  <w:num w:numId="13">
    <w:abstractNumId w:val="6"/>
  </w:num>
  <w:num w:numId="14">
    <w:abstractNumId w:val="25"/>
  </w:num>
  <w:num w:numId="15">
    <w:abstractNumId w:val="32"/>
  </w:num>
  <w:num w:numId="16">
    <w:abstractNumId w:val="33"/>
  </w:num>
  <w:num w:numId="17">
    <w:abstractNumId w:val="24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3"/>
  </w:num>
  <w:num w:numId="27">
    <w:abstractNumId w:val="4"/>
  </w:num>
  <w:num w:numId="28">
    <w:abstractNumId w:val="21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19"/>
  </w:num>
  <w:num w:numId="34">
    <w:abstractNumId w:val="1"/>
  </w:num>
  <w:num w:numId="35">
    <w:abstractNumId w:val="8"/>
  </w:num>
  <w:num w:numId="36">
    <w:abstractNumId w:val="22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37CA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234C8"/>
    <w:rsid w:val="00033DB7"/>
    <w:rsid w:val="00035B87"/>
    <w:rsid w:val="00040D91"/>
    <w:rsid w:val="000422DB"/>
    <w:rsid w:val="000517DE"/>
    <w:rsid w:val="00057B92"/>
    <w:rsid w:val="00063F37"/>
    <w:rsid w:val="00074ACD"/>
    <w:rsid w:val="00074CFD"/>
    <w:rsid w:val="00075613"/>
    <w:rsid w:val="00084ED2"/>
    <w:rsid w:val="00086A12"/>
    <w:rsid w:val="00087387"/>
    <w:rsid w:val="000903CB"/>
    <w:rsid w:val="000905EA"/>
    <w:rsid w:val="00092CC3"/>
    <w:rsid w:val="00093D94"/>
    <w:rsid w:val="00095D11"/>
    <w:rsid w:val="00095D40"/>
    <w:rsid w:val="00097490"/>
    <w:rsid w:val="000A06E0"/>
    <w:rsid w:val="000A0B0C"/>
    <w:rsid w:val="000A29F6"/>
    <w:rsid w:val="000B23E3"/>
    <w:rsid w:val="000B68CF"/>
    <w:rsid w:val="000B6C9A"/>
    <w:rsid w:val="000C183C"/>
    <w:rsid w:val="000C4085"/>
    <w:rsid w:val="000C642B"/>
    <w:rsid w:val="000D1CCA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129C"/>
    <w:rsid w:val="001432EE"/>
    <w:rsid w:val="00150F9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BAA"/>
    <w:rsid w:val="001A0C9C"/>
    <w:rsid w:val="001B1BE9"/>
    <w:rsid w:val="001B4E2A"/>
    <w:rsid w:val="001C2200"/>
    <w:rsid w:val="001D0806"/>
    <w:rsid w:val="001D76DB"/>
    <w:rsid w:val="001E2C8E"/>
    <w:rsid w:val="001F458A"/>
    <w:rsid w:val="001F6B42"/>
    <w:rsid w:val="0020266B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75BA8"/>
    <w:rsid w:val="0028454F"/>
    <w:rsid w:val="00287C77"/>
    <w:rsid w:val="00293FD3"/>
    <w:rsid w:val="002950F7"/>
    <w:rsid w:val="00295AF6"/>
    <w:rsid w:val="002A5F05"/>
    <w:rsid w:val="002B043B"/>
    <w:rsid w:val="002B2081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4EA1"/>
    <w:rsid w:val="00314FBB"/>
    <w:rsid w:val="003158D2"/>
    <w:rsid w:val="003174D7"/>
    <w:rsid w:val="0032047A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1323"/>
    <w:rsid w:val="0040414E"/>
    <w:rsid w:val="00406C87"/>
    <w:rsid w:val="00407C97"/>
    <w:rsid w:val="00415D76"/>
    <w:rsid w:val="004239BB"/>
    <w:rsid w:val="00426A6D"/>
    <w:rsid w:val="00426F16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1765"/>
    <w:rsid w:val="00483A22"/>
    <w:rsid w:val="004A1744"/>
    <w:rsid w:val="004A3EF5"/>
    <w:rsid w:val="004B03BF"/>
    <w:rsid w:val="004B08EE"/>
    <w:rsid w:val="004B4AFA"/>
    <w:rsid w:val="004C663B"/>
    <w:rsid w:val="004D14D3"/>
    <w:rsid w:val="004D3ADE"/>
    <w:rsid w:val="004D7F3E"/>
    <w:rsid w:val="004E5DC0"/>
    <w:rsid w:val="004F0716"/>
    <w:rsid w:val="004F36C8"/>
    <w:rsid w:val="00504C38"/>
    <w:rsid w:val="00505EEA"/>
    <w:rsid w:val="005078B2"/>
    <w:rsid w:val="005113F5"/>
    <w:rsid w:val="00513B95"/>
    <w:rsid w:val="00516ED3"/>
    <w:rsid w:val="00526C4B"/>
    <w:rsid w:val="005357CE"/>
    <w:rsid w:val="00540213"/>
    <w:rsid w:val="00543BDC"/>
    <w:rsid w:val="00544A8C"/>
    <w:rsid w:val="0055161D"/>
    <w:rsid w:val="005571F8"/>
    <w:rsid w:val="00557C1C"/>
    <w:rsid w:val="00560E78"/>
    <w:rsid w:val="00573ED3"/>
    <w:rsid w:val="0057500E"/>
    <w:rsid w:val="00577085"/>
    <w:rsid w:val="00582AB6"/>
    <w:rsid w:val="00582AC1"/>
    <w:rsid w:val="00583ACA"/>
    <w:rsid w:val="00585DB3"/>
    <w:rsid w:val="00591102"/>
    <w:rsid w:val="005911CF"/>
    <w:rsid w:val="00593784"/>
    <w:rsid w:val="00595DA1"/>
    <w:rsid w:val="005A0BFF"/>
    <w:rsid w:val="005A14FF"/>
    <w:rsid w:val="005A481B"/>
    <w:rsid w:val="005A5759"/>
    <w:rsid w:val="005A5870"/>
    <w:rsid w:val="005B161B"/>
    <w:rsid w:val="005B2FCE"/>
    <w:rsid w:val="005B38AC"/>
    <w:rsid w:val="005C0564"/>
    <w:rsid w:val="005C37DD"/>
    <w:rsid w:val="005C454B"/>
    <w:rsid w:val="005C4A43"/>
    <w:rsid w:val="005D08B4"/>
    <w:rsid w:val="005D24EB"/>
    <w:rsid w:val="005E0978"/>
    <w:rsid w:val="005E513A"/>
    <w:rsid w:val="005E68AF"/>
    <w:rsid w:val="005E7ED7"/>
    <w:rsid w:val="005F560F"/>
    <w:rsid w:val="00601E76"/>
    <w:rsid w:val="00604C1C"/>
    <w:rsid w:val="0060536F"/>
    <w:rsid w:val="006115D6"/>
    <w:rsid w:val="0061349B"/>
    <w:rsid w:val="006139EF"/>
    <w:rsid w:val="006167D7"/>
    <w:rsid w:val="006170E7"/>
    <w:rsid w:val="0062239B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FA4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3B24"/>
    <w:rsid w:val="006C53B9"/>
    <w:rsid w:val="006C6F29"/>
    <w:rsid w:val="006D19A7"/>
    <w:rsid w:val="006D7679"/>
    <w:rsid w:val="006E004C"/>
    <w:rsid w:val="006E1219"/>
    <w:rsid w:val="006E20A5"/>
    <w:rsid w:val="006E6AB9"/>
    <w:rsid w:val="006F4E1C"/>
    <w:rsid w:val="006F58E1"/>
    <w:rsid w:val="006F662C"/>
    <w:rsid w:val="006F78D5"/>
    <w:rsid w:val="00700504"/>
    <w:rsid w:val="0070194B"/>
    <w:rsid w:val="00711622"/>
    <w:rsid w:val="0072115F"/>
    <w:rsid w:val="00722EF3"/>
    <w:rsid w:val="00732D06"/>
    <w:rsid w:val="0074148C"/>
    <w:rsid w:val="00744204"/>
    <w:rsid w:val="007454A2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855B4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7F7FDD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37853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2041"/>
    <w:rsid w:val="00874CCF"/>
    <w:rsid w:val="008751DE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5B74"/>
    <w:rsid w:val="008D4CD6"/>
    <w:rsid w:val="008E088E"/>
    <w:rsid w:val="008E1940"/>
    <w:rsid w:val="008E1F11"/>
    <w:rsid w:val="008E4F0E"/>
    <w:rsid w:val="008E5E7B"/>
    <w:rsid w:val="008F163F"/>
    <w:rsid w:val="008F6212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377BE"/>
    <w:rsid w:val="00946E74"/>
    <w:rsid w:val="009540BF"/>
    <w:rsid w:val="00954F76"/>
    <w:rsid w:val="009563D4"/>
    <w:rsid w:val="009601D7"/>
    <w:rsid w:val="00964034"/>
    <w:rsid w:val="00967F3C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D6"/>
    <w:rsid w:val="009C05F1"/>
    <w:rsid w:val="009C312B"/>
    <w:rsid w:val="009C5D6C"/>
    <w:rsid w:val="009D108D"/>
    <w:rsid w:val="009D2AF3"/>
    <w:rsid w:val="009D3F32"/>
    <w:rsid w:val="009E450D"/>
    <w:rsid w:val="009E63E1"/>
    <w:rsid w:val="009E64ED"/>
    <w:rsid w:val="009F663F"/>
    <w:rsid w:val="00A0185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3C12"/>
    <w:rsid w:val="00A36EC9"/>
    <w:rsid w:val="00A421DC"/>
    <w:rsid w:val="00A42DE8"/>
    <w:rsid w:val="00A46DBD"/>
    <w:rsid w:val="00A50674"/>
    <w:rsid w:val="00A50C87"/>
    <w:rsid w:val="00A50F79"/>
    <w:rsid w:val="00A51DC0"/>
    <w:rsid w:val="00A57D48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7299"/>
    <w:rsid w:val="00AD0395"/>
    <w:rsid w:val="00AD47C8"/>
    <w:rsid w:val="00AD53CD"/>
    <w:rsid w:val="00AE6FB5"/>
    <w:rsid w:val="00AE79B0"/>
    <w:rsid w:val="00AF05C9"/>
    <w:rsid w:val="00AF09B9"/>
    <w:rsid w:val="00AF3AA7"/>
    <w:rsid w:val="00AF7225"/>
    <w:rsid w:val="00B01D9E"/>
    <w:rsid w:val="00B027CF"/>
    <w:rsid w:val="00B02931"/>
    <w:rsid w:val="00B04D5A"/>
    <w:rsid w:val="00B14E5F"/>
    <w:rsid w:val="00B153E6"/>
    <w:rsid w:val="00B22FF4"/>
    <w:rsid w:val="00B305A2"/>
    <w:rsid w:val="00B364D0"/>
    <w:rsid w:val="00B36711"/>
    <w:rsid w:val="00B37A55"/>
    <w:rsid w:val="00B422BE"/>
    <w:rsid w:val="00B560BD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51F1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2449"/>
    <w:rsid w:val="00C4393D"/>
    <w:rsid w:val="00C54DE6"/>
    <w:rsid w:val="00C558A5"/>
    <w:rsid w:val="00C56985"/>
    <w:rsid w:val="00C73138"/>
    <w:rsid w:val="00C7570B"/>
    <w:rsid w:val="00C760FA"/>
    <w:rsid w:val="00C82203"/>
    <w:rsid w:val="00C83702"/>
    <w:rsid w:val="00C91866"/>
    <w:rsid w:val="00C93A7A"/>
    <w:rsid w:val="00C95734"/>
    <w:rsid w:val="00C96BF4"/>
    <w:rsid w:val="00CA1AB6"/>
    <w:rsid w:val="00CA4B03"/>
    <w:rsid w:val="00CA5FB4"/>
    <w:rsid w:val="00CA6AD3"/>
    <w:rsid w:val="00CB2B33"/>
    <w:rsid w:val="00CB3238"/>
    <w:rsid w:val="00CB58C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13F1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0B13"/>
    <w:rsid w:val="00D92DEA"/>
    <w:rsid w:val="00DA5D75"/>
    <w:rsid w:val="00DB1DA6"/>
    <w:rsid w:val="00DB3C70"/>
    <w:rsid w:val="00DB5F1B"/>
    <w:rsid w:val="00DB6CFD"/>
    <w:rsid w:val="00DC09ED"/>
    <w:rsid w:val="00DC1D6D"/>
    <w:rsid w:val="00DC48DD"/>
    <w:rsid w:val="00DD37F9"/>
    <w:rsid w:val="00DD3A9F"/>
    <w:rsid w:val="00DD427E"/>
    <w:rsid w:val="00DD5A43"/>
    <w:rsid w:val="00DE03E8"/>
    <w:rsid w:val="00DE0432"/>
    <w:rsid w:val="00DE0717"/>
    <w:rsid w:val="00DE0F37"/>
    <w:rsid w:val="00DE167F"/>
    <w:rsid w:val="00DE554E"/>
    <w:rsid w:val="00DF11BC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1673"/>
    <w:rsid w:val="00E4222D"/>
    <w:rsid w:val="00E47D11"/>
    <w:rsid w:val="00E52DAE"/>
    <w:rsid w:val="00E52FB5"/>
    <w:rsid w:val="00E665AD"/>
    <w:rsid w:val="00E66827"/>
    <w:rsid w:val="00E81511"/>
    <w:rsid w:val="00E84735"/>
    <w:rsid w:val="00E903E9"/>
    <w:rsid w:val="00E90EF7"/>
    <w:rsid w:val="00E94386"/>
    <w:rsid w:val="00E94431"/>
    <w:rsid w:val="00E9463E"/>
    <w:rsid w:val="00EA105A"/>
    <w:rsid w:val="00EA124F"/>
    <w:rsid w:val="00EA2566"/>
    <w:rsid w:val="00EA261C"/>
    <w:rsid w:val="00EA5383"/>
    <w:rsid w:val="00EA6210"/>
    <w:rsid w:val="00EA6706"/>
    <w:rsid w:val="00EB1A51"/>
    <w:rsid w:val="00EB20EB"/>
    <w:rsid w:val="00EB418E"/>
    <w:rsid w:val="00EC216B"/>
    <w:rsid w:val="00EC3BBB"/>
    <w:rsid w:val="00EC4F17"/>
    <w:rsid w:val="00ED2A5D"/>
    <w:rsid w:val="00ED69EF"/>
    <w:rsid w:val="00ED7E58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339F"/>
    <w:rsid w:val="00F542AB"/>
    <w:rsid w:val="00F5482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di.n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1725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2015-07-15T14:08:00Z</dcterms:created>
  <dcterms:modified xsi:type="dcterms:W3CDTF">2015-07-15T14:08:00Z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